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07"/>
        <w:gridCol w:w="4764"/>
      </w:tblGrid>
      <w:tr w:rsidR="007851F3" w:rsidRPr="001A27B5" w:rsidTr="007D25F1">
        <w:tc>
          <w:tcPr>
            <w:tcW w:w="5140" w:type="dxa"/>
          </w:tcPr>
          <w:p w:rsidR="007851F3" w:rsidRPr="003D05CD" w:rsidRDefault="007851F3" w:rsidP="007D25F1">
            <w:pPr>
              <w:rPr>
                <w:sz w:val="28"/>
                <w:szCs w:val="28"/>
              </w:rPr>
            </w:pPr>
            <w:r w:rsidRPr="003D05CD">
              <w:rPr>
                <w:sz w:val="28"/>
                <w:szCs w:val="28"/>
              </w:rPr>
              <w:t>Рассмотрено</w:t>
            </w:r>
          </w:p>
          <w:p w:rsidR="007851F3" w:rsidRPr="003D05CD" w:rsidRDefault="007851F3" w:rsidP="007D25F1">
            <w:pPr>
              <w:rPr>
                <w:sz w:val="28"/>
                <w:szCs w:val="28"/>
              </w:rPr>
            </w:pPr>
            <w:r w:rsidRPr="003D05CD">
              <w:rPr>
                <w:sz w:val="28"/>
                <w:szCs w:val="28"/>
              </w:rPr>
              <w:t>Педагогическим советом</w:t>
            </w:r>
          </w:p>
          <w:p w:rsidR="007851F3" w:rsidRPr="003D05CD" w:rsidRDefault="007851F3" w:rsidP="007D25F1">
            <w:pPr>
              <w:rPr>
                <w:spacing w:val="-7"/>
                <w:sz w:val="28"/>
                <w:szCs w:val="28"/>
              </w:rPr>
            </w:pPr>
            <w:r w:rsidRPr="003D05CD">
              <w:rPr>
                <w:spacing w:val="-7"/>
                <w:sz w:val="28"/>
                <w:szCs w:val="28"/>
              </w:rPr>
              <w:t xml:space="preserve">МАДОУ «Ныробский детский сад» </w:t>
            </w:r>
          </w:p>
          <w:p w:rsidR="007851F3" w:rsidRPr="003D05CD" w:rsidRDefault="007851F3" w:rsidP="007D25F1">
            <w:pPr>
              <w:rPr>
                <w:sz w:val="28"/>
                <w:szCs w:val="28"/>
              </w:rPr>
            </w:pPr>
            <w:r w:rsidRPr="003D05CD">
              <w:rPr>
                <w:sz w:val="28"/>
                <w:szCs w:val="28"/>
              </w:rPr>
              <w:t xml:space="preserve">протокол № </w:t>
            </w:r>
            <w:r w:rsidR="003D05CD">
              <w:rPr>
                <w:sz w:val="28"/>
                <w:szCs w:val="28"/>
              </w:rPr>
              <w:t>1</w:t>
            </w:r>
          </w:p>
          <w:p w:rsidR="007851F3" w:rsidRPr="003D05CD" w:rsidRDefault="007851F3" w:rsidP="007D25F1">
            <w:pPr>
              <w:rPr>
                <w:sz w:val="28"/>
                <w:szCs w:val="28"/>
              </w:rPr>
            </w:pPr>
            <w:r w:rsidRPr="003D05CD">
              <w:rPr>
                <w:sz w:val="28"/>
                <w:szCs w:val="28"/>
              </w:rPr>
              <w:t xml:space="preserve">от </w:t>
            </w:r>
            <w:r w:rsidR="00415B1B">
              <w:rPr>
                <w:sz w:val="28"/>
                <w:szCs w:val="28"/>
              </w:rPr>
              <w:t xml:space="preserve">6 </w:t>
            </w:r>
            <w:r w:rsidR="003D05CD">
              <w:rPr>
                <w:sz w:val="28"/>
                <w:szCs w:val="28"/>
              </w:rPr>
              <w:t xml:space="preserve">февраля </w:t>
            </w:r>
            <w:r w:rsidRPr="003D05CD">
              <w:rPr>
                <w:sz w:val="28"/>
                <w:szCs w:val="28"/>
              </w:rPr>
              <w:t xml:space="preserve"> 202</w:t>
            </w:r>
            <w:r w:rsidR="003D05CD">
              <w:rPr>
                <w:sz w:val="28"/>
                <w:szCs w:val="28"/>
              </w:rPr>
              <w:t>3</w:t>
            </w:r>
            <w:r w:rsidRPr="003D05CD">
              <w:rPr>
                <w:sz w:val="28"/>
                <w:szCs w:val="28"/>
              </w:rPr>
              <w:t xml:space="preserve"> года</w:t>
            </w:r>
          </w:p>
          <w:p w:rsidR="007851F3" w:rsidRPr="001A27B5" w:rsidRDefault="007851F3" w:rsidP="007D25F1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7851F3" w:rsidRPr="003D05CD" w:rsidRDefault="007851F3" w:rsidP="007D25F1">
            <w:pPr>
              <w:rPr>
                <w:sz w:val="28"/>
                <w:szCs w:val="28"/>
              </w:rPr>
            </w:pPr>
            <w:r w:rsidRPr="003D05CD">
              <w:rPr>
                <w:sz w:val="28"/>
                <w:szCs w:val="28"/>
              </w:rPr>
              <w:t>Утверждено</w:t>
            </w:r>
          </w:p>
          <w:p w:rsidR="007851F3" w:rsidRPr="003D05CD" w:rsidRDefault="003D05CD" w:rsidP="007D2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заведующего</w:t>
            </w:r>
          </w:p>
          <w:p w:rsidR="007851F3" w:rsidRPr="003D05CD" w:rsidRDefault="007851F3" w:rsidP="007D25F1">
            <w:pPr>
              <w:rPr>
                <w:spacing w:val="-7"/>
                <w:sz w:val="28"/>
                <w:szCs w:val="28"/>
              </w:rPr>
            </w:pPr>
            <w:r w:rsidRPr="003D05CD">
              <w:rPr>
                <w:spacing w:val="-7"/>
                <w:sz w:val="28"/>
                <w:szCs w:val="28"/>
              </w:rPr>
              <w:t xml:space="preserve">МАДОУ «Ныробский детский сад» </w:t>
            </w:r>
          </w:p>
          <w:p w:rsidR="007851F3" w:rsidRPr="003D05CD" w:rsidRDefault="007851F3" w:rsidP="00415B1B">
            <w:pPr>
              <w:rPr>
                <w:sz w:val="28"/>
                <w:szCs w:val="28"/>
              </w:rPr>
            </w:pPr>
            <w:r w:rsidRPr="003D05CD">
              <w:rPr>
                <w:sz w:val="28"/>
                <w:szCs w:val="28"/>
              </w:rPr>
              <w:t xml:space="preserve">от </w:t>
            </w:r>
            <w:r w:rsidR="00415B1B">
              <w:rPr>
                <w:sz w:val="28"/>
                <w:szCs w:val="28"/>
              </w:rPr>
              <w:t>10.02</w:t>
            </w:r>
            <w:r w:rsidRPr="003D05CD">
              <w:rPr>
                <w:sz w:val="28"/>
                <w:szCs w:val="28"/>
              </w:rPr>
              <w:t>.202</w:t>
            </w:r>
            <w:r w:rsidR="00415B1B">
              <w:rPr>
                <w:sz w:val="28"/>
                <w:szCs w:val="28"/>
              </w:rPr>
              <w:t>3</w:t>
            </w:r>
            <w:r w:rsidRPr="003D05CD">
              <w:rPr>
                <w:sz w:val="28"/>
                <w:szCs w:val="28"/>
              </w:rPr>
              <w:t xml:space="preserve"> г. № </w:t>
            </w:r>
            <w:r w:rsidR="00415B1B">
              <w:rPr>
                <w:sz w:val="28"/>
                <w:szCs w:val="28"/>
              </w:rPr>
              <w:t>22</w:t>
            </w:r>
            <w:r w:rsidRPr="003D05CD">
              <w:rPr>
                <w:sz w:val="28"/>
                <w:szCs w:val="28"/>
              </w:rPr>
              <w:t xml:space="preserve"> од</w:t>
            </w:r>
          </w:p>
        </w:tc>
      </w:tr>
    </w:tbl>
    <w:p w:rsidR="007851F3" w:rsidRPr="001A27B5" w:rsidRDefault="007851F3" w:rsidP="007851F3">
      <w:pPr>
        <w:rPr>
          <w:sz w:val="28"/>
          <w:szCs w:val="28"/>
        </w:rPr>
      </w:pPr>
    </w:p>
    <w:p w:rsidR="007851F3" w:rsidRPr="001A27B5" w:rsidRDefault="007851F3" w:rsidP="007851F3">
      <w:pPr>
        <w:ind w:left="5582"/>
        <w:jc w:val="right"/>
        <w:rPr>
          <w:sz w:val="28"/>
          <w:szCs w:val="28"/>
        </w:rPr>
      </w:pPr>
    </w:p>
    <w:p w:rsidR="007851F3" w:rsidRPr="001A27B5" w:rsidRDefault="007851F3" w:rsidP="007851F3">
      <w:pPr>
        <w:shd w:val="clear" w:color="auto" w:fill="FFFFFF"/>
        <w:jc w:val="center"/>
        <w:rPr>
          <w:b/>
          <w:color w:val="000000"/>
          <w:spacing w:val="-10"/>
          <w:sz w:val="28"/>
          <w:szCs w:val="28"/>
        </w:rPr>
      </w:pPr>
      <w:r w:rsidRPr="001A27B5">
        <w:rPr>
          <w:b/>
          <w:color w:val="000000"/>
          <w:spacing w:val="-10"/>
          <w:sz w:val="28"/>
          <w:szCs w:val="28"/>
        </w:rPr>
        <w:t>Правила</w:t>
      </w:r>
    </w:p>
    <w:p w:rsidR="007851F3" w:rsidRPr="001A27B5" w:rsidRDefault="007851F3" w:rsidP="007851F3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1A27B5">
        <w:rPr>
          <w:b/>
          <w:color w:val="000000"/>
          <w:spacing w:val="-8"/>
          <w:sz w:val="28"/>
          <w:szCs w:val="28"/>
        </w:rPr>
        <w:t xml:space="preserve"> приема на </w:t>
      </w:r>
      <w:proofErr w:type="gramStart"/>
      <w:r w:rsidRPr="001A27B5">
        <w:rPr>
          <w:b/>
          <w:color w:val="000000"/>
          <w:spacing w:val="-8"/>
          <w:sz w:val="28"/>
          <w:szCs w:val="28"/>
        </w:rPr>
        <w:t>обучение по</w:t>
      </w:r>
      <w:proofErr w:type="gramEnd"/>
      <w:r w:rsidRPr="001A27B5">
        <w:rPr>
          <w:b/>
          <w:color w:val="000000"/>
          <w:spacing w:val="-8"/>
          <w:sz w:val="28"/>
          <w:szCs w:val="28"/>
        </w:rPr>
        <w:t xml:space="preserve"> образовательным про</w:t>
      </w:r>
      <w:r>
        <w:rPr>
          <w:b/>
          <w:color w:val="000000"/>
          <w:spacing w:val="-8"/>
          <w:sz w:val="28"/>
          <w:szCs w:val="28"/>
        </w:rPr>
        <w:t>граммам дошкольного образования, перевода, отчисления и восстановления воспитанников</w:t>
      </w:r>
    </w:p>
    <w:p w:rsidR="007851F3" w:rsidRPr="001A27B5" w:rsidRDefault="007851F3" w:rsidP="007851F3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  <w:r w:rsidRPr="001A27B5">
        <w:rPr>
          <w:b/>
          <w:color w:val="000000"/>
          <w:spacing w:val="-8"/>
          <w:sz w:val="28"/>
          <w:szCs w:val="28"/>
        </w:rPr>
        <w:t xml:space="preserve">в </w:t>
      </w:r>
      <w:r w:rsidRPr="001A27B5">
        <w:rPr>
          <w:b/>
          <w:color w:val="000000"/>
          <w:spacing w:val="-7"/>
          <w:sz w:val="28"/>
          <w:szCs w:val="28"/>
        </w:rPr>
        <w:t>МАДОУ «Ныробский детский сад»</w:t>
      </w:r>
    </w:p>
    <w:p w:rsidR="007851F3" w:rsidRPr="001A27B5" w:rsidRDefault="007851F3" w:rsidP="007851F3">
      <w:pPr>
        <w:shd w:val="clear" w:color="auto" w:fill="FFFFFF"/>
        <w:jc w:val="center"/>
        <w:rPr>
          <w:sz w:val="28"/>
          <w:szCs w:val="28"/>
        </w:rPr>
      </w:pPr>
    </w:p>
    <w:p w:rsidR="007851F3" w:rsidRDefault="007851F3" w:rsidP="007851F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color w:val="000000"/>
          <w:spacing w:val="3"/>
          <w:sz w:val="28"/>
          <w:szCs w:val="28"/>
        </w:rPr>
      </w:pPr>
      <w:r w:rsidRPr="00093389">
        <w:rPr>
          <w:b/>
          <w:bCs/>
          <w:color w:val="000000"/>
          <w:spacing w:val="3"/>
          <w:sz w:val="28"/>
          <w:szCs w:val="28"/>
        </w:rPr>
        <w:t>Общие положения</w:t>
      </w:r>
    </w:p>
    <w:p w:rsidR="00415B1B" w:rsidRPr="00093389" w:rsidRDefault="00415B1B" w:rsidP="007851F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7851F3" w:rsidRPr="001A27B5" w:rsidRDefault="007851F3" w:rsidP="007851F3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firstLine="567"/>
        <w:jc w:val="both"/>
        <w:rPr>
          <w:color w:val="000000"/>
          <w:spacing w:val="-17"/>
          <w:sz w:val="28"/>
          <w:szCs w:val="28"/>
        </w:rPr>
      </w:pPr>
      <w:r w:rsidRPr="00093389">
        <w:rPr>
          <w:color w:val="000000"/>
          <w:spacing w:val="-7"/>
          <w:sz w:val="28"/>
          <w:szCs w:val="28"/>
        </w:rPr>
        <w:t xml:space="preserve"> Правила разработаны в соответствии с Федеральным законом «Об образовании в Российской Федерации» от 29 декабря 2012 г. № 273-ФЗ, </w:t>
      </w:r>
      <w:r w:rsidRPr="00093389">
        <w:rPr>
          <w:sz w:val="28"/>
          <w:szCs w:val="28"/>
        </w:rPr>
        <w:t xml:space="preserve">Постановлением Главного государственного санитарного врача Российской Федерации </w:t>
      </w:r>
      <w:r w:rsidR="00093389">
        <w:rPr>
          <w:sz w:val="28"/>
          <w:szCs w:val="28"/>
        </w:rPr>
        <w:t xml:space="preserve">Федеральной службы по надзору в сфере защиты прав потребителей и благополучия человека </w:t>
      </w:r>
      <w:r w:rsidR="00093389" w:rsidRPr="00093389">
        <w:rPr>
          <w:color w:val="000000"/>
          <w:spacing w:val="-7"/>
          <w:sz w:val="28"/>
          <w:szCs w:val="28"/>
        </w:rPr>
        <w:t xml:space="preserve">от 28 сентября 2020 г. N 28 </w:t>
      </w:r>
      <w:r w:rsidR="00093389">
        <w:rPr>
          <w:color w:val="000000"/>
          <w:spacing w:val="-7"/>
          <w:sz w:val="28"/>
          <w:szCs w:val="28"/>
        </w:rPr>
        <w:t xml:space="preserve">Об утверждении санитарных правил </w:t>
      </w:r>
      <w:r w:rsidR="00093389" w:rsidRPr="00093389">
        <w:rPr>
          <w:color w:val="000000"/>
          <w:spacing w:val="-7"/>
          <w:sz w:val="28"/>
          <w:szCs w:val="28"/>
        </w:rPr>
        <w:t xml:space="preserve"> СП 2.4.3648-20 "</w:t>
      </w:r>
      <w:r w:rsidR="00093389">
        <w:rPr>
          <w:color w:val="000000"/>
          <w:spacing w:val="-7"/>
          <w:sz w:val="28"/>
          <w:szCs w:val="28"/>
        </w:rPr>
        <w:t>Санитарно-эпидемиологические требования к организациям воспитания и обучения</w:t>
      </w:r>
      <w:proofErr w:type="gramStart"/>
      <w:r w:rsidR="00093389">
        <w:rPr>
          <w:color w:val="000000"/>
          <w:spacing w:val="-7"/>
          <w:sz w:val="28"/>
          <w:szCs w:val="28"/>
        </w:rPr>
        <w:t xml:space="preserve"> ,</w:t>
      </w:r>
      <w:proofErr w:type="gramEnd"/>
      <w:r w:rsidR="00093389">
        <w:rPr>
          <w:color w:val="000000"/>
          <w:spacing w:val="-7"/>
          <w:sz w:val="28"/>
          <w:szCs w:val="28"/>
        </w:rPr>
        <w:t xml:space="preserve"> отдыха и </w:t>
      </w:r>
      <w:proofErr w:type="gramStart"/>
      <w:r w:rsidR="00093389">
        <w:rPr>
          <w:color w:val="000000"/>
          <w:spacing w:val="-7"/>
          <w:sz w:val="28"/>
          <w:szCs w:val="28"/>
        </w:rPr>
        <w:t>оздоровления детей и молодежи»,</w:t>
      </w:r>
      <w:r w:rsidR="00093389" w:rsidRPr="00093389">
        <w:rPr>
          <w:color w:val="000000"/>
          <w:spacing w:val="-7"/>
          <w:sz w:val="28"/>
          <w:szCs w:val="28"/>
        </w:rPr>
        <w:t xml:space="preserve"> </w:t>
      </w:r>
      <w:r w:rsidRPr="00093389">
        <w:rPr>
          <w:color w:val="000000"/>
          <w:spacing w:val="-7"/>
          <w:sz w:val="28"/>
          <w:szCs w:val="28"/>
        </w:rPr>
        <w:t xml:space="preserve">Приказами Министерства образования и науки Российской Федерации от 17.10.2013 года №1155 «Об утверждении ФГОС ДО», </w:t>
      </w:r>
      <w:r w:rsidRPr="00093389">
        <w:rPr>
          <w:sz w:val="28"/>
          <w:szCs w:val="28"/>
        </w:rPr>
        <w:t xml:space="preserve">приказом </w:t>
      </w:r>
      <w:proofErr w:type="spellStart"/>
      <w:r w:rsidRPr="00093389">
        <w:rPr>
          <w:sz w:val="28"/>
          <w:szCs w:val="28"/>
        </w:rPr>
        <w:t>Минпросвещения</w:t>
      </w:r>
      <w:proofErr w:type="spellEnd"/>
      <w:r w:rsidRPr="00093389">
        <w:rPr>
          <w:sz w:val="28"/>
          <w:szCs w:val="28"/>
        </w:rPr>
        <w:t xml:space="preserve"> России от 15.05.2020 №236 «Об утверждении Порядка приема на обучение по образовательным программам дошкольного образования</w:t>
      </w:r>
      <w:r w:rsidRPr="00D13226">
        <w:rPr>
          <w:sz w:val="28"/>
          <w:szCs w:val="28"/>
        </w:rPr>
        <w:t>»</w:t>
      </w:r>
      <w:r w:rsidR="00093389">
        <w:rPr>
          <w:sz w:val="28"/>
          <w:szCs w:val="28"/>
        </w:rPr>
        <w:t xml:space="preserve"> и изменениями в приказ</w:t>
      </w:r>
      <w:r w:rsidR="00415B1B">
        <w:rPr>
          <w:sz w:val="28"/>
          <w:szCs w:val="28"/>
        </w:rPr>
        <w:t xml:space="preserve"> </w:t>
      </w:r>
      <w:r w:rsidR="00093389">
        <w:rPr>
          <w:sz w:val="28"/>
          <w:szCs w:val="28"/>
        </w:rPr>
        <w:t xml:space="preserve"> № 471 от 08.09.2020 г., № 686 от 04.10.2021 г.,  № 50 от 23.01.2023 г.</w:t>
      </w:r>
      <w:proofErr w:type="gramEnd"/>
    </w:p>
    <w:p w:rsidR="007851F3" w:rsidRPr="001A27B5" w:rsidRDefault="007851F3" w:rsidP="007851F3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firstLine="567"/>
        <w:jc w:val="both"/>
        <w:rPr>
          <w:color w:val="000000"/>
          <w:spacing w:val="-17"/>
          <w:sz w:val="28"/>
          <w:szCs w:val="28"/>
        </w:rPr>
      </w:pPr>
    </w:p>
    <w:p w:rsidR="007851F3" w:rsidRDefault="007851F3" w:rsidP="007851F3">
      <w:pPr>
        <w:shd w:val="clear" w:color="auto" w:fill="FFFFFF"/>
        <w:ind w:firstLine="567"/>
        <w:jc w:val="center"/>
        <w:rPr>
          <w:b/>
          <w:bCs/>
          <w:color w:val="000000"/>
          <w:spacing w:val="-6"/>
          <w:sz w:val="28"/>
          <w:szCs w:val="28"/>
        </w:rPr>
      </w:pPr>
      <w:r w:rsidRPr="001A27B5">
        <w:rPr>
          <w:b/>
          <w:bCs/>
          <w:color w:val="000000"/>
          <w:spacing w:val="4"/>
          <w:sz w:val="28"/>
          <w:szCs w:val="28"/>
        </w:rPr>
        <w:t>2</w:t>
      </w:r>
      <w:r w:rsidRPr="001A27B5">
        <w:rPr>
          <w:b/>
          <w:bCs/>
          <w:color w:val="000000"/>
          <w:spacing w:val="-6"/>
          <w:sz w:val="28"/>
          <w:szCs w:val="28"/>
        </w:rPr>
        <w:t>. Порядок приёма детей</w:t>
      </w:r>
    </w:p>
    <w:p w:rsidR="00415B1B" w:rsidRPr="00EE1F0F" w:rsidRDefault="00415B1B" w:rsidP="007851F3">
      <w:pPr>
        <w:shd w:val="clear" w:color="auto" w:fill="FFFFFF"/>
        <w:ind w:firstLine="567"/>
        <w:jc w:val="center"/>
        <w:rPr>
          <w:b/>
          <w:bCs/>
          <w:color w:val="000000"/>
          <w:spacing w:val="4"/>
          <w:sz w:val="28"/>
          <w:szCs w:val="28"/>
        </w:rPr>
      </w:pPr>
    </w:p>
    <w:p w:rsidR="007851F3" w:rsidRPr="001A27B5" w:rsidRDefault="007851F3" w:rsidP="007851F3">
      <w:pPr>
        <w:shd w:val="clear" w:color="auto" w:fill="FFFFFF"/>
        <w:tabs>
          <w:tab w:val="left" w:pos="403"/>
        </w:tabs>
        <w:ind w:firstLine="567"/>
        <w:jc w:val="both"/>
        <w:rPr>
          <w:color w:val="000000"/>
          <w:spacing w:val="-7"/>
          <w:sz w:val="28"/>
          <w:szCs w:val="28"/>
        </w:rPr>
      </w:pPr>
      <w:r w:rsidRPr="001A27B5">
        <w:rPr>
          <w:color w:val="000000"/>
          <w:spacing w:val="-7"/>
          <w:sz w:val="28"/>
          <w:szCs w:val="28"/>
        </w:rPr>
        <w:t xml:space="preserve">2.1. </w:t>
      </w:r>
      <w:r w:rsidRPr="001A27B5">
        <w:rPr>
          <w:sz w:val="28"/>
          <w:szCs w:val="28"/>
        </w:rPr>
        <w:t xml:space="preserve">Прием детей в </w:t>
      </w:r>
      <w:r>
        <w:rPr>
          <w:color w:val="000000"/>
          <w:spacing w:val="-7"/>
          <w:sz w:val="28"/>
          <w:szCs w:val="28"/>
        </w:rPr>
        <w:t>МАДОУ «Ныробский детский сад» (далее - ДОУ)</w:t>
      </w:r>
      <w:r w:rsidRPr="001A27B5">
        <w:rPr>
          <w:color w:val="000000"/>
          <w:spacing w:val="-7"/>
          <w:sz w:val="28"/>
          <w:szCs w:val="28"/>
        </w:rPr>
        <w:t xml:space="preserve"> </w:t>
      </w:r>
      <w:r w:rsidRPr="001A27B5">
        <w:rPr>
          <w:sz w:val="28"/>
          <w:szCs w:val="28"/>
        </w:rPr>
        <w:t>осуществляется на принципах равных условий приема для всех поступающих.</w:t>
      </w:r>
    </w:p>
    <w:p w:rsidR="007851F3" w:rsidRPr="001A27B5" w:rsidRDefault="007851F3" w:rsidP="007851F3">
      <w:pPr>
        <w:shd w:val="clear" w:color="auto" w:fill="FFFFFF"/>
        <w:tabs>
          <w:tab w:val="left" w:pos="403"/>
        </w:tabs>
        <w:ind w:firstLine="567"/>
        <w:jc w:val="both"/>
        <w:rPr>
          <w:color w:val="000000"/>
          <w:spacing w:val="-7"/>
          <w:sz w:val="28"/>
          <w:szCs w:val="28"/>
        </w:rPr>
      </w:pPr>
      <w:r w:rsidRPr="001A27B5">
        <w:rPr>
          <w:color w:val="000000"/>
          <w:spacing w:val="-7"/>
          <w:sz w:val="28"/>
          <w:szCs w:val="28"/>
        </w:rPr>
        <w:t xml:space="preserve">2.2. ДОУ обеспечивает прием детей, которые проживают на территории, закрепленной за </w:t>
      </w:r>
      <w:r>
        <w:rPr>
          <w:color w:val="000000"/>
          <w:spacing w:val="-7"/>
          <w:sz w:val="28"/>
          <w:szCs w:val="28"/>
        </w:rPr>
        <w:t>МАДОУ «Ныробский детский сад»</w:t>
      </w:r>
      <w:r w:rsidRPr="001A27B5">
        <w:rPr>
          <w:color w:val="000000"/>
          <w:spacing w:val="-7"/>
          <w:sz w:val="28"/>
          <w:szCs w:val="28"/>
        </w:rPr>
        <w:t>. Прием детей осуществляется в течение всего календарного года при наличии свободных мест.</w:t>
      </w:r>
    </w:p>
    <w:p w:rsidR="007851F3" w:rsidRDefault="007851F3" w:rsidP="007851F3">
      <w:pPr>
        <w:shd w:val="clear" w:color="auto" w:fill="FFFFFF"/>
        <w:tabs>
          <w:tab w:val="left" w:pos="403"/>
        </w:tabs>
        <w:ind w:firstLine="567"/>
        <w:jc w:val="both"/>
        <w:rPr>
          <w:color w:val="000000"/>
          <w:spacing w:val="-7"/>
          <w:sz w:val="28"/>
          <w:szCs w:val="28"/>
        </w:rPr>
      </w:pPr>
      <w:r w:rsidRPr="001A27B5">
        <w:rPr>
          <w:color w:val="000000"/>
          <w:spacing w:val="-7"/>
          <w:sz w:val="28"/>
          <w:szCs w:val="28"/>
        </w:rPr>
        <w:t>2.3. Прием в ДОУ осуществляется по личному заявлению родителей (законных представителей) ребенка</w:t>
      </w:r>
      <w:r>
        <w:rPr>
          <w:color w:val="000000"/>
          <w:spacing w:val="-7"/>
          <w:sz w:val="28"/>
          <w:szCs w:val="28"/>
        </w:rPr>
        <w:t xml:space="preserve"> (приложение 1)</w:t>
      </w:r>
      <w:r w:rsidRPr="001A27B5">
        <w:rPr>
          <w:color w:val="000000"/>
          <w:spacing w:val="-7"/>
          <w:sz w:val="28"/>
          <w:szCs w:val="28"/>
        </w:rPr>
        <w:t xml:space="preserve">, </w:t>
      </w:r>
      <w:r>
        <w:rPr>
          <w:color w:val="000000"/>
          <w:spacing w:val="-7"/>
          <w:sz w:val="28"/>
          <w:szCs w:val="28"/>
        </w:rPr>
        <w:t>путевки</w:t>
      </w:r>
      <w:r w:rsidRPr="001A27B5">
        <w:rPr>
          <w:color w:val="000000"/>
          <w:spacing w:val="-7"/>
          <w:sz w:val="28"/>
          <w:szCs w:val="28"/>
        </w:rPr>
        <w:t xml:space="preserve"> Управления </w:t>
      </w:r>
      <w:r>
        <w:rPr>
          <w:color w:val="000000"/>
          <w:spacing w:val="-7"/>
          <w:sz w:val="28"/>
          <w:szCs w:val="28"/>
        </w:rPr>
        <w:t>муниципальными учреждениями</w:t>
      </w:r>
      <w:r w:rsidRPr="001A27B5">
        <w:rPr>
          <w:color w:val="000000"/>
          <w:spacing w:val="-7"/>
          <w:sz w:val="28"/>
          <w:szCs w:val="28"/>
        </w:rPr>
        <w:t xml:space="preserve"> администрации Чердынского </w:t>
      </w:r>
      <w:r>
        <w:rPr>
          <w:color w:val="000000"/>
          <w:spacing w:val="-7"/>
          <w:sz w:val="28"/>
          <w:szCs w:val="28"/>
        </w:rPr>
        <w:t>городского округа</w:t>
      </w:r>
      <w:r w:rsidRPr="001A27B5">
        <w:rPr>
          <w:color w:val="000000"/>
          <w:spacing w:val="-7"/>
          <w:sz w:val="28"/>
          <w:szCs w:val="28"/>
        </w:rPr>
        <w:t xml:space="preserve"> Пермского края.</w:t>
      </w:r>
    </w:p>
    <w:p w:rsidR="007851F3" w:rsidRPr="000D0063" w:rsidRDefault="007851F3" w:rsidP="007851F3">
      <w:pPr>
        <w:ind w:firstLine="540"/>
        <w:jc w:val="both"/>
        <w:rPr>
          <w:rFonts w:ascii="Verdana" w:hAnsi="Verdana"/>
          <w:sz w:val="28"/>
          <w:szCs w:val="28"/>
        </w:rPr>
      </w:pPr>
      <w:r w:rsidRPr="000D0063">
        <w:rPr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851F3" w:rsidRPr="001A27B5" w:rsidRDefault="007851F3" w:rsidP="007851F3">
      <w:pPr>
        <w:shd w:val="clear" w:color="auto" w:fill="FFFFFF"/>
        <w:tabs>
          <w:tab w:val="left" w:pos="403"/>
        </w:tabs>
        <w:ind w:firstLine="567"/>
        <w:jc w:val="both"/>
        <w:rPr>
          <w:color w:val="000000"/>
          <w:spacing w:val="-7"/>
          <w:sz w:val="28"/>
          <w:szCs w:val="28"/>
        </w:rPr>
      </w:pPr>
      <w:r w:rsidRPr="001A27B5">
        <w:rPr>
          <w:color w:val="000000"/>
          <w:spacing w:val="-7"/>
          <w:sz w:val="28"/>
          <w:szCs w:val="28"/>
        </w:rPr>
        <w:lastRenderedPageBreak/>
        <w:t>Форма заявления размещается на информационном стенде ДОУ и на официальном сайте ДОУ в сети Интернет.</w:t>
      </w:r>
    </w:p>
    <w:p w:rsidR="007851F3" w:rsidRPr="001A27B5" w:rsidRDefault="007851F3" w:rsidP="007851F3">
      <w:pPr>
        <w:shd w:val="clear" w:color="auto" w:fill="FFFFFF"/>
        <w:ind w:firstLine="567"/>
        <w:jc w:val="both"/>
        <w:rPr>
          <w:sz w:val="28"/>
          <w:szCs w:val="28"/>
        </w:rPr>
      </w:pPr>
      <w:r w:rsidRPr="001A27B5">
        <w:rPr>
          <w:bCs/>
          <w:color w:val="000000"/>
          <w:spacing w:val="-6"/>
          <w:sz w:val="28"/>
          <w:szCs w:val="28"/>
        </w:rPr>
        <w:t xml:space="preserve">2.4. При приеме ребенка специалист по кадрам обязан ознакомить родителей (законных представителей) с Уставом </w:t>
      </w:r>
      <w:r>
        <w:rPr>
          <w:color w:val="000000"/>
          <w:spacing w:val="-7"/>
          <w:sz w:val="28"/>
          <w:szCs w:val="28"/>
        </w:rPr>
        <w:t>ДОУ</w:t>
      </w:r>
      <w:r w:rsidRPr="001A27B5">
        <w:rPr>
          <w:bCs/>
          <w:color w:val="000000"/>
          <w:spacing w:val="-6"/>
          <w:sz w:val="28"/>
          <w:szCs w:val="28"/>
        </w:rPr>
        <w:t xml:space="preserve">, лицензией на осуществление образовательной деятельности, с образовательными программами. </w:t>
      </w:r>
      <w:r w:rsidRPr="001A27B5">
        <w:rPr>
          <w:sz w:val="28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</w:t>
      </w:r>
      <w:r w:rsidR="00093389">
        <w:rPr>
          <w:sz w:val="28"/>
          <w:szCs w:val="28"/>
        </w:rPr>
        <w:t xml:space="preserve"> образовательной деятельности, У</w:t>
      </w:r>
      <w:r w:rsidRPr="001A27B5">
        <w:rPr>
          <w:sz w:val="28"/>
          <w:szCs w:val="28"/>
        </w:rPr>
        <w:t xml:space="preserve">ставом </w:t>
      </w:r>
      <w:r>
        <w:rPr>
          <w:color w:val="000000"/>
          <w:spacing w:val="-7"/>
          <w:sz w:val="28"/>
          <w:szCs w:val="28"/>
        </w:rPr>
        <w:t>ДОУ</w:t>
      </w:r>
      <w:r w:rsidRPr="001A27B5">
        <w:rPr>
          <w:color w:val="000000"/>
          <w:spacing w:val="-7"/>
          <w:sz w:val="28"/>
          <w:szCs w:val="28"/>
        </w:rPr>
        <w:t xml:space="preserve"> </w:t>
      </w:r>
      <w:r w:rsidRPr="001A27B5">
        <w:rPr>
          <w:sz w:val="28"/>
          <w:szCs w:val="28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7851F3" w:rsidRPr="001A27B5" w:rsidRDefault="007851F3" w:rsidP="007851F3">
      <w:pPr>
        <w:shd w:val="clear" w:color="auto" w:fill="FFFFFF"/>
        <w:ind w:firstLine="567"/>
        <w:jc w:val="both"/>
        <w:rPr>
          <w:sz w:val="28"/>
          <w:szCs w:val="28"/>
        </w:rPr>
      </w:pPr>
      <w:r w:rsidRPr="001A27B5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D05CD" w:rsidRPr="003D05CD" w:rsidRDefault="007851F3" w:rsidP="00415B1B">
      <w:pPr>
        <w:shd w:val="clear" w:color="auto" w:fill="FFFFFF"/>
        <w:ind w:firstLine="567"/>
        <w:jc w:val="both"/>
        <w:rPr>
          <w:sz w:val="28"/>
          <w:szCs w:val="28"/>
        </w:rPr>
      </w:pPr>
      <w:r w:rsidRPr="001A27B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="00415B1B">
        <w:rPr>
          <w:sz w:val="28"/>
          <w:szCs w:val="28"/>
        </w:rPr>
        <w:t xml:space="preserve">. </w:t>
      </w:r>
      <w:proofErr w:type="gramStart"/>
      <w:r w:rsidR="00415B1B">
        <w:rPr>
          <w:sz w:val="28"/>
          <w:szCs w:val="28"/>
        </w:rPr>
        <w:t>Для приема в ДОУ</w:t>
      </w:r>
      <w:r w:rsidR="003D05CD" w:rsidRPr="003D05CD">
        <w:rPr>
          <w:sz w:val="28"/>
          <w:szCs w:val="28"/>
        </w:rPr>
        <w:t xml:space="preserve"> родители (законные представители) ребенка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</w:t>
      </w:r>
      <w:r w:rsidR="003D05CD">
        <w:rPr>
          <w:sz w:val="28"/>
          <w:szCs w:val="28"/>
        </w:rPr>
        <w:t xml:space="preserve"> </w:t>
      </w:r>
      <w:r w:rsidR="003D05CD" w:rsidRPr="003D05CD">
        <w:rPr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</w:t>
      </w:r>
      <w:r w:rsidR="003D05CD">
        <w:rPr>
          <w:sz w:val="28"/>
          <w:szCs w:val="28"/>
        </w:rPr>
        <w:t xml:space="preserve"> записи акта о рождении ребенка</w:t>
      </w:r>
      <w:r w:rsidR="003D05CD" w:rsidRPr="003D05CD">
        <w:rPr>
          <w:sz w:val="28"/>
          <w:szCs w:val="28"/>
        </w:rPr>
        <w:t xml:space="preserve"> и свидетельство о регистрации</w:t>
      </w:r>
      <w:proofErr w:type="gramEnd"/>
      <w:r w:rsidR="003D05CD" w:rsidRPr="003D05CD">
        <w:rPr>
          <w:sz w:val="28"/>
          <w:szCs w:val="28"/>
        </w:rPr>
        <w:t xml:space="preserve">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</w:t>
      </w:r>
      <w:r w:rsidR="003D05CD">
        <w:rPr>
          <w:sz w:val="28"/>
          <w:szCs w:val="28"/>
        </w:rPr>
        <w:t>ктического проживания ребенка.</w:t>
      </w:r>
    </w:p>
    <w:p w:rsidR="003D05CD" w:rsidRPr="003D05CD" w:rsidRDefault="003D05CD" w:rsidP="003D05CD">
      <w:pPr>
        <w:shd w:val="clear" w:color="auto" w:fill="FFFFFF"/>
        <w:ind w:firstLine="567"/>
        <w:jc w:val="both"/>
        <w:rPr>
          <w:sz w:val="28"/>
          <w:szCs w:val="28"/>
        </w:rPr>
      </w:pPr>
      <w:r w:rsidRPr="003D05CD">
        <w:rPr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3D05CD">
        <w:rPr>
          <w:sz w:val="28"/>
          <w:szCs w:val="28"/>
        </w:rPr>
        <w:t>т(</w:t>
      </w:r>
      <w:proofErr w:type="gramEnd"/>
      <w:r w:rsidRPr="003D05CD">
        <w:rPr>
          <w:sz w:val="28"/>
          <w:szCs w:val="28"/>
        </w:rPr>
        <w:t>-</w:t>
      </w:r>
      <w:proofErr w:type="spellStart"/>
      <w:r w:rsidRPr="003D05CD">
        <w:rPr>
          <w:sz w:val="28"/>
          <w:szCs w:val="28"/>
        </w:rPr>
        <w:t>ы</w:t>
      </w:r>
      <w:proofErr w:type="spellEnd"/>
      <w:r w:rsidRPr="003D05CD">
        <w:rPr>
          <w:sz w:val="28"/>
          <w:szCs w:val="28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D05CD" w:rsidRDefault="003D05CD" w:rsidP="003D05CD">
      <w:pPr>
        <w:shd w:val="clear" w:color="auto" w:fill="FFFFFF"/>
        <w:ind w:firstLine="567"/>
        <w:jc w:val="both"/>
        <w:rPr>
          <w:sz w:val="28"/>
          <w:szCs w:val="28"/>
        </w:rPr>
      </w:pPr>
      <w:r w:rsidRPr="003D05CD">
        <w:rPr>
          <w:sz w:val="28"/>
          <w:szCs w:val="28"/>
        </w:rPr>
        <w:t>Копии предъявляемых при приеме документов хранятся</w:t>
      </w:r>
      <w:r>
        <w:rPr>
          <w:sz w:val="28"/>
          <w:szCs w:val="28"/>
        </w:rPr>
        <w:t xml:space="preserve"> в </w:t>
      </w:r>
      <w:proofErr w:type="spellStart"/>
      <w:proofErr w:type="gramStart"/>
      <w:r w:rsidR="00415B1B" w:rsidRPr="001A27B5">
        <w:rPr>
          <w:sz w:val="28"/>
          <w:szCs w:val="28"/>
        </w:rPr>
        <w:t>в</w:t>
      </w:r>
      <w:proofErr w:type="spellEnd"/>
      <w:proofErr w:type="gramEnd"/>
      <w:r w:rsidR="00415B1B" w:rsidRPr="001A27B5">
        <w:rPr>
          <w:sz w:val="28"/>
          <w:szCs w:val="28"/>
        </w:rPr>
        <w:t xml:space="preserve"> </w:t>
      </w:r>
      <w:r w:rsidR="00415B1B">
        <w:rPr>
          <w:color w:val="000000"/>
          <w:spacing w:val="-7"/>
          <w:sz w:val="28"/>
          <w:szCs w:val="28"/>
        </w:rPr>
        <w:t>ДОУ</w:t>
      </w:r>
      <w:r w:rsidR="00415B1B" w:rsidRPr="001A27B5">
        <w:rPr>
          <w:sz w:val="28"/>
          <w:szCs w:val="28"/>
        </w:rPr>
        <w:t xml:space="preserve"> </w:t>
      </w:r>
      <w:r w:rsidR="00415B1B">
        <w:rPr>
          <w:sz w:val="28"/>
          <w:szCs w:val="28"/>
        </w:rPr>
        <w:t xml:space="preserve">в личном деле воспитанника </w:t>
      </w:r>
      <w:r w:rsidR="00415B1B" w:rsidRPr="001A27B5">
        <w:rPr>
          <w:sz w:val="28"/>
          <w:szCs w:val="28"/>
        </w:rPr>
        <w:t>на время обучения ребенка</w:t>
      </w:r>
      <w:r w:rsidR="00415B1B">
        <w:rPr>
          <w:sz w:val="28"/>
          <w:szCs w:val="28"/>
        </w:rPr>
        <w:t>.</w:t>
      </w:r>
    </w:p>
    <w:p w:rsidR="003D05CD" w:rsidRPr="003D05CD" w:rsidRDefault="00415B1B" w:rsidP="003D05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D05CD" w:rsidRPr="003D05CD">
        <w:rPr>
          <w:sz w:val="28"/>
          <w:szCs w:val="28"/>
        </w:rPr>
        <w:t xml:space="preserve">Ребенок имеет право преимущественного приема, </w:t>
      </w:r>
      <w:r w:rsidR="003D05CD">
        <w:rPr>
          <w:sz w:val="28"/>
          <w:szCs w:val="28"/>
        </w:rPr>
        <w:t>если в ДОУ есть</w:t>
      </w:r>
      <w:r w:rsidR="003D05CD" w:rsidRPr="003D05CD">
        <w:rPr>
          <w:sz w:val="28"/>
          <w:szCs w:val="28"/>
        </w:rPr>
        <w:t xml:space="preserve"> его полнородные и </w:t>
      </w:r>
      <w:proofErr w:type="spellStart"/>
      <w:r w:rsidR="003D05CD" w:rsidRPr="003D05CD">
        <w:rPr>
          <w:sz w:val="28"/>
          <w:szCs w:val="28"/>
        </w:rPr>
        <w:t>неполнородные</w:t>
      </w:r>
      <w:proofErr w:type="spellEnd"/>
      <w:r w:rsidR="003D05CD" w:rsidRPr="003D05CD">
        <w:rPr>
          <w:sz w:val="28"/>
          <w:szCs w:val="28"/>
        </w:rPr>
        <w:t xml:space="preserve"> братья и (или) сестры</w:t>
      </w:r>
      <w:r w:rsidR="003D05CD">
        <w:rPr>
          <w:sz w:val="28"/>
          <w:szCs w:val="28"/>
        </w:rPr>
        <w:t>.</w:t>
      </w:r>
      <w:r w:rsidR="003D05CD" w:rsidRPr="003D05C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D05CD" w:rsidRPr="003D05CD">
        <w:rPr>
          <w:sz w:val="28"/>
          <w:szCs w:val="28"/>
        </w:rPr>
        <w:t xml:space="preserve">При наличии у ребенка полнородных или </w:t>
      </w:r>
      <w:proofErr w:type="spellStart"/>
      <w:r w:rsidR="003D05CD" w:rsidRPr="003D05CD">
        <w:rPr>
          <w:sz w:val="28"/>
          <w:szCs w:val="28"/>
        </w:rPr>
        <w:t>неполнородных</w:t>
      </w:r>
      <w:proofErr w:type="spellEnd"/>
      <w:r w:rsidR="003D05CD" w:rsidRPr="003D05CD">
        <w:rPr>
          <w:sz w:val="28"/>
          <w:szCs w:val="28"/>
        </w:rPr>
        <w:t xml:space="preserve"> братьев и (или) сестер, </w:t>
      </w:r>
      <w:r w:rsidR="003D05CD">
        <w:rPr>
          <w:sz w:val="28"/>
          <w:szCs w:val="28"/>
        </w:rPr>
        <w:t>зачисленных в ДОУ</w:t>
      </w:r>
      <w:r w:rsidR="003D05CD" w:rsidRPr="003D05CD">
        <w:rPr>
          <w:sz w:val="28"/>
          <w:szCs w:val="28"/>
        </w:rPr>
        <w:t>, его родители (законные представители) дополнительно в заявлении для направления указывают фамили</w:t>
      </w:r>
      <w:proofErr w:type="gramStart"/>
      <w:r w:rsidR="003D05CD" w:rsidRPr="003D05CD">
        <w:rPr>
          <w:sz w:val="28"/>
          <w:szCs w:val="28"/>
        </w:rPr>
        <w:t>ю(</w:t>
      </w:r>
      <w:proofErr w:type="gramEnd"/>
      <w:r w:rsidR="003D05CD" w:rsidRPr="003D05CD">
        <w:rPr>
          <w:sz w:val="28"/>
          <w:szCs w:val="28"/>
        </w:rPr>
        <w:t>-</w:t>
      </w:r>
      <w:proofErr w:type="spellStart"/>
      <w:r w:rsidR="003D05CD" w:rsidRPr="003D05CD">
        <w:rPr>
          <w:sz w:val="28"/>
          <w:szCs w:val="28"/>
        </w:rPr>
        <w:t>ии</w:t>
      </w:r>
      <w:proofErr w:type="spellEnd"/>
      <w:r w:rsidR="003D05CD" w:rsidRPr="003D05CD">
        <w:rPr>
          <w:sz w:val="28"/>
          <w:szCs w:val="28"/>
        </w:rPr>
        <w:t xml:space="preserve">), имя (имена), отчество(-а) (последнее - при наличии) полнородных или </w:t>
      </w:r>
      <w:proofErr w:type="spellStart"/>
      <w:r w:rsidR="003D05CD" w:rsidRPr="003D05CD">
        <w:rPr>
          <w:sz w:val="28"/>
          <w:szCs w:val="28"/>
        </w:rPr>
        <w:t>неполно</w:t>
      </w:r>
      <w:r w:rsidR="003D05CD">
        <w:rPr>
          <w:sz w:val="28"/>
          <w:szCs w:val="28"/>
        </w:rPr>
        <w:t>родных</w:t>
      </w:r>
      <w:proofErr w:type="spellEnd"/>
      <w:r w:rsidR="003D05CD">
        <w:rPr>
          <w:sz w:val="28"/>
          <w:szCs w:val="28"/>
        </w:rPr>
        <w:t xml:space="preserve"> братьев и (или) сестер.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6</w:t>
      </w:r>
      <w:r w:rsidRPr="001A27B5">
        <w:rPr>
          <w:rFonts w:ascii="Times New Roman" w:hAnsi="Times New Roman"/>
          <w:sz w:val="28"/>
          <w:szCs w:val="28"/>
        </w:rPr>
        <w:t xml:space="preserve">. Дети с ограниченными возможностями здоровья принимаются на </w:t>
      </w:r>
      <w:proofErr w:type="gramStart"/>
      <w:r w:rsidRPr="001A27B5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1A27B5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1A27B5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1A27B5">
        <w:rPr>
          <w:rFonts w:ascii="Times New Roman" w:hAnsi="Times New Roman"/>
          <w:sz w:val="28"/>
          <w:szCs w:val="28"/>
        </w:rPr>
        <w:t xml:space="preserve"> комиссии.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1A27B5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1A27B5">
        <w:rPr>
          <w:rFonts w:ascii="Times New Roman" w:hAnsi="Times New Roman"/>
          <w:sz w:val="28"/>
          <w:szCs w:val="28"/>
        </w:rPr>
        <w:t xml:space="preserve">. Заявление о приеме 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 xml:space="preserve"> и прилагаемые к нему документы, представленные родителями (законными представителями) детей, регистрируются специалистом по кадрам в журнале приема заявлений о приеме в 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специалиста по кадрам и печатью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>.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1A27B5">
        <w:rPr>
          <w:rFonts w:ascii="Times New Roman" w:hAnsi="Times New Roman"/>
          <w:sz w:val="28"/>
          <w:szCs w:val="28"/>
        </w:rPr>
        <w:t xml:space="preserve">. 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 xml:space="preserve">. Место 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0</w:t>
      </w:r>
      <w:r w:rsidRPr="001A27B5">
        <w:rPr>
          <w:rFonts w:ascii="Times New Roman" w:hAnsi="Times New Roman"/>
          <w:sz w:val="28"/>
          <w:szCs w:val="28"/>
        </w:rPr>
        <w:t xml:space="preserve">. После приема документов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(приложение 3) </w:t>
      </w:r>
      <w:r w:rsidRPr="001A27B5">
        <w:rPr>
          <w:rFonts w:ascii="Times New Roman" w:hAnsi="Times New Roman"/>
          <w:sz w:val="28"/>
          <w:szCs w:val="28"/>
        </w:rPr>
        <w:t xml:space="preserve">(далее - договор) с родителями (законными представителями) ребенка. 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1A27B5">
        <w:rPr>
          <w:rFonts w:ascii="Times New Roman" w:hAnsi="Times New Roman"/>
          <w:sz w:val="28"/>
          <w:szCs w:val="28"/>
        </w:rPr>
        <w:t>. Заведующ</w:t>
      </w:r>
      <w:r w:rsidR="00B97041">
        <w:rPr>
          <w:rFonts w:ascii="Times New Roman" w:hAnsi="Times New Roman"/>
          <w:sz w:val="28"/>
          <w:szCs w:val="28"/>
        </w:rPr>
        <w:t>ий</w:t>
      </w:r>
      <w:r w:rsidRPr="001A2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 xml:space="preserve"> издает приказ о приеме ребенка в течение трех рабочих дней после заключения договора. Приказ в трехдневный срок после издания размещается на информационном стенде и на официальном сайте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1A27B5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sz w:val="28"/>
          <w:szCs w:val="28"/>
        </w:rPr>
        <w:t xml:space="preserve">, заводится личное дело, в котором хранятся все сданные </w:t>
      </w:r>
      <w:r>
        <w:rPr>
          <w:rFonts w:ascii="Times New Roman" w:hAnsi="Times New Roman"/>
          <w:sz w:val="28"/>
          <w:szCs w:val="28"/>
        </w:rPr>
        <w:t xml:space="preserve">копии </w:t>
      </w:r>
      <w:r w:rsidRPr="001A27B5">
        <w:rPr>
          <w:rFonts w:ascii="Times New Roman" w:hAnsi="Times New Roman"/>
          <w:sz w:val="28"/>
          <w:szCs w:val="28"/>
        </w:rPr>
        <w:t>документы.</w:t>
      </w:r>
    </w:p>
    <w:p w:rsidR="007851F3" w:rsidRPr="001A27B5" w:rsidRDefault="007851F3" w:rsidP="007851F3">
      <w:pPr>
        <w:pStyle w:val="a4"/>
        <w:ind w:firstLine="567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A27B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1A27B5">
        <w:rPr>
          <w:rFonts w:ascii="Times New Roman" w:hAnsi="Times New Roman"/>
          <w:sz w:val="28"/>
          <w:szCs w:val="28"/>
        </w:rPr>
        <w:t>.</w:t>
      </w:r>
      <w:r w:rsidRPr="001A27B5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Льготы на внеочередное, первоочередное и преимущественное поступления  ребёнка в детский сад имеют граждане в соответствии с федеральными и региональными нормативными актами. Для того, что бы воспользоваться льготой, необходимо подтвердить её соответствующими документами при подаче заявления на зачисление 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ДОУ</w:t>
      </w:r>
      <w:r w:rsidRPr="001A27B5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. </w:t>
      </w:r>
    </w:p>
    <w:p w:rsidR="007851F3" w:rsidRPr="001A27B5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1A27B5">
        <w:rPr>
          <w:sz w:val="28"/>
          <w:szCs w:val="28"/>
        </w:rPr>
        <w:t xml:space="preserve">. В случае зачисления ребенка на </w:t>
      </w:r>
      <w:proofErr w:type="gramStart"/>
      <w:r w:rsidRPr="001A27B5">
        <w:rPr>
          <w:sz w:val="28"/>
          <w:szCs w:val="28"/>
        </w:rPr>
        <w:t>обучение по</w:t>
      </w:r>
      <w:proofErr w:type="gramEnd"/>
      <w:r w:rsidRPr="001A27B5">
        <w:rPr>
          <w:sz w:val="28"/>
          <w:szCs w:val="28"/>
        </w:rPr>
        <w:t xml:space="preserve"> образовательным программам дошкольного образования в </w:t>
      </w:r>
      <w:r>
        <w:rPr>
          <w:sz w:val="28"/>
          <w:szCs w:val="28"/>
        </w:rPr>
        <w:t>ДОУ</w:t>
      </w:r>
      <w:r w:rsidRPr="001A27B5">
        <w:rPr>
          <w:sz w:val="28"/>
          <w:szCs w:val="28"/>
        </w:rPr>
        <w:t xml:space="preserve"> издается приказ о зачислении воспитанника на обучение. Приказ о зачислении в трехдневный срок после издания размещается на информационном стенде ДОУ, на официальном сайте ДОУ в сети Интернет, на портале «Дошкольное образование».</w:t>
      </w:r>
    </w:p>
    <w:p w:rsidR="007851F3" w:rsidRPr="001A27B5" w:rsidRDefault="007851F3" w:rsidP="007851F3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05CD" w:rsidRDefault="003D05CD" w:rsidP="007851F3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7851F3" w:rsidRDefault="007851F3" w:rsidP="007851F3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1A27B5">
        <w:rPr>
          <w:b/>
          <w:sz w:val="28"/>
          <w:szCs w:val="28"/>
        </w:rPr>
        <w:t xml:space="preserve">3. Перевод детей </w:t>
      </w:r>
    </w:p>
    <w:p w:rsidR="00415B1B" w:rsidRPr="001A27B5" w:rsidRDefault="00415B1B" w:rsidP="007851F3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7851F3" w:rsidRPr="001A27B5" w:rsidRDefault="007851F3" w:rsidP="007851F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27B5">
        <w:rPr>
          <w:sz w:val="28"/>
          <w:szCs w:val="28"/>
        </w:rPr>
        <w:t xml:space="preserve">.1 Перевод воспитанника в другую группу может осуществляться в течение всего периода нахождения ребенка в </w:t>
      </w:r>
      <w:r>
        <w:rPr>
          <w:color w:val="000000"/>
          <w:spacing w:val="-7"/>
          <w:sz w:val="28"/>
          <w:szCs w:val="28"/>
        </w:rPr>
        <w:t>ДОУ</w:t>
      </w:r>
      <w:r w:rsidRPr="001A27B5">
        <w:rPr>
          <w:sz w:val="28"/>
          <w:szCs w:val="28"/>
        </w:rPr>
        <w:t>:  на начало нового учебного года (01 сентября) в соответствии с возрастом ребенка</w:t>
      </w:r>
      <w:r>
        <w:rPr>
          <w:sz w:val="28"/>
          <w:szCs w:val="28"/>
        </w:rPr>
        <w:t xml:space="preserve"> </w:t>
      </w:r>
      <w:r w:rsidRPr="001A27B5">
        <w:rPr>
          <w:sz w:val="28"/>
          <w:szCs w:val="28"/>
        </w:rPr>
        <w:sym w:font="Symbol" w:char="F02D"/>
      </w:r>
      <w:r w:rsidRPr="001A27B5">
        <w:rPr>
          <w:sz w:val="28"/>
          <w:szCs w:val="28"/>
        </w:rPr>
        <w:t xml:space="preserve"> для </w:t>
      </w:r>
      <w:r w:rsidRPr="001A27B5">
        <w:rPr>
          <w:sz w:val="28"/>
          <w:szCs w:val="28"/>
        </w:rPr>
        <w:lastRenderedPageBreak/>
        <w:t xml:space="preserve">освоения образовательной программы в следующий возрастной период;  в течение учебного года по заявлению родителей (законных представителей) о </w:t>
      </w:r>
      <w:proofErr w:type="gramStart"/>
      <w:r w:rsidRPr="001A27B5">
        <w:rPr>
          <w:sz w:val="28"/>
          <w:szCs w:val="28"/>
        </w:rPr>
        <w:t>переводе</w:t>
      </w:r>
      <w:proofErr w:type="gramEnd"/>
      <w:r w:rsidRPr="001A27B5">
        <w:rPr>
          <w:sz w:val="28"/>
          <w:szCs w:val="28"/>
        </w:rPr>
        <w:t xml:space="preserve"> ребенка в другую группу в соответствии с возрастом ребенка и при наличии свободных мест в группе. Заявление родителей (законных представителей) о переводе ребенка в другую группу хранится в личном деле воспитанника. </w:t>
      </w:r>
    </w:p>
    <w:p w:rsidR="007851F3" w:rsidRPr="001A27B5" w:rsidRDefault="007851F3" w:rsidP="007851F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27B5">
        <w:rPr>
          <w:sz w:val="28"/>
          <w:szCs w:val="28"/>
        </w:rPr>
        <w:t>.2. О переводе ребенка в другую группу заведующ</w:t>
      </w:r>
      <w:r w:rsidR="003D05CD">
        <w:rPr>
          <w:sz w:val="28"/>
          <w:szCs w:val="28"/>
        </w:rPr>
        <w:t>ий</w:t>
      </w:r>
      <w:r w:rsidRPr="001A27B5">
        <w:rPr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ДОУ</w:t>
      </w:r>
      <w:r w:rsidRPr="001A27B5">
        <w:rPr>
          <w:sz w:val="28"/>
          <w:szCs w:val="28"/>
        </w:rPr>
        <w:t xml:space="preserve"> издает приказ о переводе воспитанника в другую группу. Перевод ребенка в другую группу </w:t>
      </w:r>
      <w:r>
        <w:rPr>
          <w:color w:val="000000"/>
          <w:spacing w:val="-7"/>
          <w:sz w:val="28"/>
          <w:szCs w:val="28"/>
        </w:rPr>
        <w:t>ДОУ</w:t>
      </w:r>
      <w:r w:rsidRPr="001A27B5">
        <w:rPr>
          <w:sz w:val="28"/>
          <w:szCs w:val="28"/>
        </w:rPr>
        <w:t xml:space="preserve"> не является изменением образовательных отношений. </w:t>
      </w:r>
    </w:p>
    <w:p w:rsidR="007851F3" w:rsidRPr="001A27B5" w:rsidRDefault="007851F3" w:rsidP="007851F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27B5">
        <w:rPr>
          <w:sz w:val="28"/>
          <w:szCs w:val="28"/>
        </w:rPr>
        <w:t xml:space="preserve">.3. Образовательные отношения могут быть изменены как по инициативе родителей (законных представителей) на основании письменного заявления, так и по инициативе </w:t>
      </w:r>
      <w:r>
        <w:rPr>
          <w:color w:val="000000"/>
          <w:spacing w:val="-7"/>
          <w:sz w:val="28"/>
          <w:szCs w:val="28"/>
        </w:rPr>
        <w:t>ДОУ</w:t>
      </w:r>
      <w:r w:rsidRPr="001A27B5">
        <w:rPr>
          <w:sz w:val="28"/>
          <w:szCs w:val="28"/>
        </w:rPr>
        <w:t xml:space="preserve">. </w:t>
      </w:r>
    </w:p>
    <w:p w:rsidR="007851F3" w:rsidRPr="001A27B5" w:rsidRDefault="007851F3" w:rsidP="007851F3">
      <w:pPr>
        <w:shd w:val="clear" w:color="auto" w:fill="FFFFFF"/>
        <w:ind w:firstLine="567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7851F3" w:rsidRDefault="007851F3" w:rsidP="007851F3">
      <w:pPr>
        <w:shd w:val="clear" w:color="auto" w:fill="FFFFFF"/>
        <w:ind w:firstLine="567"/>
        <w:jc w:val="center"/>
        <w:rPr>
          <w:b/>
          <w:bCs/>
          <w:color w:val="000000"/>
          <w:spacing w:val="-6"/>
          <w:sz w:val="28"/>
          <w:szCs w:val="28"/>
        </w:rPr>
      </w:pPr>
      <w:r w:rsidRPr="001A27B5">
        <w:rPr>
          <w:b/>
          <w:bCs/>
          <w:color w:val="000000"/>
          <w:spacing w:val="-6"/>
          <w:sz w:val="28"/>
          <w:szCs w:val="28"/>
        </w:rPr>
        <w:t>4. Отчисление воспитанников</w:t>
      </w:r>
    </w:p>
    <w:p w:rsidR="00415B1B" w:rsidRPr="001A27B5" w:rsidRDefault="00415B1B" w:rsidP="007851F3">
      <w:pPr>
        <w:shd w:val="clear" w:color="auto" w:fill="FFFFFF"/>
        <w:ind w:firstLine="567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7851F3" w:rsidRPr="001A27B5" w:rsidRDefault="007851F3" w:rsidP="007851F3">
      <w:pPr>
        <w:ind w:firstLine="567"/>
        <w:jc w:val="both"/>
        <w:rPr>
          <w:rFonts w:ascii="Verdana" w:hAnsi="Verdana"/>
          <w:sz w:val="28"/>
          <w:szCs w:val="28"/>
        </w:rPr>
      </w:pPr>
      <w:r w:rsidRPr="001A27B5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1A27B5">
        <w:rPr>
          <w:sz w:val="28"/>
          <w:szCs w:val="28"/>
        </w:rPr>
        <w:t xml:space="preserve">. Образовательные отношения прекращаются в связи с отчислением воспитанника </w:t>
      </w:r>
      <w:r>
        <w:rPr>
          <w:sz w:val="28"/>
          <w:szCs w:val="28"/>
        </w:rPr>
        <w:t>ДОУ</w:t>
      </w:r>
      <w:r w:rsidRPr="001A27B5">
        <w:rPr>
          <w:sz w:val="28"/>
          <w:szCs w:val="28"/>
        </w:rPr>
        <w:t>:</w:t>
      </w:r>
    </w:p>
    <w:p w:rsidR="007851F3" w:rsidRPr="001A27B5" w:rsidRDefault="007851F3" w:rsidP="007851F3">
      <w:pPr>
        <w:ind w:firstLine="567"/>
        <w:jc w:val="both"/>
        <w:rPr>
          <w:rFonts w:ascii="Verdana" w:hAnsi="Verdana"/>
          <w:sz w:val="28"/>
          <w:szCs w:val="28"/>
        </w:rPr>
      </w:pPr>
      <w:r w:rsidRPr="001A27B5">
        <w:rPr>
          <w:sz w:val="28"/>
          <w:szCs w:val="28"/>
        </w:rPr>
        <w:t>1) в связи с окончанием обучения в ДОУ;</w:t>
      </w:r>
    </w:p>
    <w:p w:rsidR="007851F3" w:rsidRPr="001A27B5" w:rsidRDefault="007851F3" w:rsidP="007851F3">
      <w:pPr>
        <w:ind w:firstLine="567"/>
        <w:jc w:val="both"/>
        <w:rPr>
          <w:rFonts w:ascii="Verdana" w:hAnsi="Verdana"/>
          <w:sz w:val="28"/>
          <w:szCs w:val="28"/>
        </w:rPr>
      </w:pPr>
      <w:bookmarkStart w:id="0" w:name="p1131"/>
      <w:bookmarkEnd w:id="0"/>
      <w:r w:rsidRPr="001A27B5">
        <w:rPr>
          <w:sz w:val="28"/>
          <w:szCs w:val="28"/>
        </w:rPr>
        <w:t xml:space="preserve">2) по инициативе родителей </w:t>
      </w:r>
      <w:hyperlink r:id="rId5" w:history="1">
        <w:r w:rsidRPr="001A27B5">
          <w:rPr>
            <w:sz w:val="28"/>
            <w:szCs w:val="28"/>
          </w:rPr>
          <w:t>(законных представителей)</w:t>
        </w:r>
      </w:hyperlink>
      <w:r w:rsidRPr="001A27B5">
        <w:rPr>
          <w:sz w:val="28"/>
          <w:szCs w:val="28"/>
        </w:rPr>
        <w:t xml:space="preserve"> воспитанника</w:t>
      </w:r>
      <w:r>
        <w:rPr>
          <w:sz w:val="28"/>
          <w:szCs w:val="28"/>
        </w:rPr>
        <w:t xml:space="preserve"> на основании письменного заявления (приложение 2)</w:t>
      </w:r>
      <w:r w:rsidRPr="001A27B5">
        <w:rPr>
          <w:sz w:val="28"/>
          <w:szCs w:val="28"/>
        </w:rPr>
        <w:t>, в том числе в случае перевода воспитанника для продолжения освоения образовательной программы дошкольного образования в другую организацию, осуществляющую образовательную деятельность;</w:t>
      </w:r>
    </w:p>
    <w:p w:rsidR="007851F3" w:rsidRPr="001A27B5" w:rsidRDefault="007851F3" w:rsidP="007851F3">
      <w:pPr>
        <w:ind w:firstLine="567"/>
        <w:jc w:val="both"/>
        <w:rPr>
          <w:rFonts w:ascii="Verdana" w:hAnsi="Verdana"/>
          <w:sz w:val="28"/>
          <w:szCs w:val="28"/>
        </w:rPr>
      </w:pPr>
      <w:r w:rsidRPr="001A27B5">
        <w:rPr>
          <w:sz w:val="28"/>
          <w:szCs w:val="28"/>
        </w:rPr>
        <w:t xml:space="preserve">3) по обстоятельствам, не зависящим от родителей (законных представителей) воспитанников и </w:t>
      </w:r>
      <w:r>
        <w:rPr>
          <w:sz w:val="28"/>
          <w:szCs w:val="28"/>
        </w:rPr>
        <w:t>ДОУ</w:t>
      </w:r>
      <w:r w:rsidRPr="001A27B5">
        <w:rPr>
          <w:sz w:val="28"/>
          <w:szCs w:val="28"/>
        </w:rPr>
        <w:t xml:space="preserve"> в случае ликвидации организации.</w:t>
      </w:r>
    </w:p>
    <w:p w:rsidR="007851F3" w:rsidRPr="001A27B5" w:rsidRDefault="007851F3" w:rsidP="007851F3">
      <w:pPr>
        <w:ind w:firstLine="567"/>
        <w:jc w:val="both"/>
        <w:rPr>
          <w:rFonts w:ascii="Verdana" w:hAnsi="Verdana"/>
          <w:sz w:val="28"/>
          <w:szCs w:val="28"/>
        </w:rPr>
      </w:pPr>
      <w:r w:rsidRPr="001A27B5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1A27B5">
        <w:rPr>
          <w:sz w:val="28"/>
          <w:szCs w:val="28"/>
        </w:rPr>
        <w:t>. Основанием для прекращения образовательных отношений является приказ заведующе</w:t>
      </w:r>
      <w:r>
        <w:rPr>
          <w:sz w:val="28"/>
          <w:szCs w:val="28"/>
        </w:rPr>
        <w:t>й</w:t>
      </w:r>
      <w:r w:rsidRPr="001A27B5">
        <w:rPr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 w:rsidRPr="001A27B5">
        <w:rPr>
          <w:sz w:val="28"/>
          <w:szCs w:val="28"/>
        </w:rPr>
        <w:t xml:space="preserve"> об отчислении воспитанника. </w:t>
      </w:r>
    </w:p>
    <w:p w:rsidR="007851F3" w:rsidRPr="001A27B5" w:rsidRDefault="007851F3" w:rsidP="007851F3">
      <w:pPr>
        <w:ind w:firstLine="567"/>
        <w:rPr>
          <w:sz w:val="28"/>
          <w:szCs w:val="28"/>
        </w:rPr>
      </w:pPr>
    </w:p>
    <w:p w:rsidR="007851F3" w:rsidRDefault="007851F3" w:rsidP="007851F3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1A27B5">
        <w:rPr>
          <w:b/>
          <w:bCs/>
          <w:sz w:val="28"/>
          <w:szCs w:val="28"/>
        </w:rPr>
        <w:t>5. Порядок и основания восстановления</w:t>
      </w:r>
    </w:p>
    <w:p w:rsidR="00415B1B" w:rsidRPr="001A27B5" w:rsidRDefault="00415B1B" w:rsidP="007851F3">
      <w:pPr>
        <w:shd w:val="clear" w:color="auto" w:fill="FFFFFF"/>
        <w:ind w:firstLine="567"/>
        <w:jc w:val="center"/>
        <w:rPr>
          <w:rFonts w:ascii="Tahoma" w:hAnsi="Tahoma" w:cs="Tahoma"/>
          <w:sz w:val="28"/>
          <w:szCs w:val="28"/>
        </w:rPr>
      </w:pPr>
    </w:p>
    <w:p w:rsidR="007851F3" w:rsidRPr="001A27B5" w:rsidRDefault="007851F3" w:rsidP="007851F3">
      <w:pPr>
        <w:shd w:val="clear" w:color="auto" w:fill="FFFFFF"/>
        <w:ind w:firstLine="567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5</w:t>
      </w:r>
      <w:r w:rsidRPr="001A27B5">
        <w:rPr>
          <w:sz w:val="28"/>
          <w:szCs w:val="28"/>
        </w:rPr>
        <w:t xml:space="preserve">.1. Воспитанник, отчисленный из </w:t>
      </w:r>
      <w:r>
        <w:rPr>
          <w:sz w:val="28"/>
          <w:szCs w:val="28"/>
        </w:rPr>
        <w:t>ДОУ</w:t>
      </w:r>
      <w:r w:rsidRPr="001A27B5">
        <w:rPr>
          <w:sz w:val="28"/>
          <w:szCs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детском саду свободных мест.</w:t>
      </w:r>
    </w:p>
    <w:p w:rsidR="007851F3" w:rsidRPr="001A27B5" w:rsidRDefault="007851F3" w:rsidP="007851F3">
      <w:pPr>
        <w:shd w:val="clear" w:color="auto" w:fill="FFFFFF"/>
        <w:ind w:firstLine="567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5</w:t>
      </w:r>
      <w:r w:rsidRPr="001A27B5">
        <w:rPr>
          <w:sz w:val="28"/>
          <w:szCs w:val="28"/>
        </w:rPr>
        <w:t>.2. Основанием для восстановления воспитанника является приказ заведующе</w:t>
      </w:r>
      <w:r w:rsidR="003D05CD">
        <w:rPr>
          <w:sz w:val="28"/>
          <w:szCs w:val="28"/>
        </w:rPr>
        <w:t>го</w:t>
      </w:r>
      <w:r w:rsidRPr="001A27B5">
        <w:rPr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 w:rsidRPr="001A27B5">
        <w:rPr>
          <w:sz w:val="28"/>
          <w:szCs w:val="28"/>
        </w:rPr>
        <w:t xml:space="preserve"> о восстановлении.</w:t>
      </w:r>
    </w:p>
    <w:p w:rsidR="007851F3" w:rsidRPr="001A27B5" w:rsidRDefault="007851F3" w:rsidP="007851F3">
      <w:pPr>
        <w:shd w:val="clear" w:color="auto" w:fill="FFFFFF"/>
        <w:ind w:firstLine="567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5</w:t>
      </w:r>
      <w:r w:rsidRPr="001A27B5">
        <w:rPr>
          <w:sz w:val="28"/>
          <w:szCs w:val="28"/>
        </w:rPr>
        <w:t xml:space="preserve">.3. Права и обязанности воспитанников образовательного процесса, предусмотренные, законодательством об образовании и локальными актами </w:t>
      </w:r>
      <w:r>
        <w:rPr>
          <w:sz w:val="28"/>
          <w:szCs w:val="28"/>
        </w:rPr>
        <w:t>ДОУ</w:t>
      </w:r>
      <w:r w:rsidRPr="001A27B5">
        <w:rPr>
          <w:sz w:val="28"/>
          <w:szCs w:val="28"/>
        </w:rPr>
        <w:t xml:space="preserve">, возникают </w:t>
      </w:r>
      <w:proofErr w:type="gramStart"/>
      <w:r w:rsidRPr="001A27B5">
        <w:rPr>
          <w:sz w:val="28"/>
          <w:szCs w:val="28"/>
        </w:rPr>
        <w:t>с даты восстановления</w:t>
      </w:r>
      <w:proofErr w:type="gramEnd"/>
      <w:r w:rsidRPr="001A27B5">
        <w:rPr>
          <w:sz w:val="28"/>
          <w:szCs w:val="28"/>
        </w:rPr>
        <w:t xml:space="preserve"> воспитанника.</w:t>
      </w:r>
    </w:p>
    <w:p w:rsidR="007851F3" w:rsidRPr="001A27B5" w:rsidRDefault="007851F3" w:rsidP="007851F3">
      <w:pPr>
        <w:rPr>
          <w:sz w:val="28"/>
          <w:szCs w:val="28"/>
        </w:rPr>
      </w:pPr>
      <w:r>
        <w:rPr>
          <w:sz w:val="28"/>
          <w:szCs w:val="28"/>
        </w:rPr>
        <w:br w:type="column"/>
      </w:r>
    </w:p>
    <w:tbl>
      <w:tblPr>
        <w:tblW w:w="0" w:type="auto"/>
        <w:tblLook w:val="04A0"/>
      </w:tblPr>
      <w:tblGrid>
        <w:gridCol w:w="4807"/>
        <w:gridCol w:w="4764"/>
      </w:tblGrid>
      <w:tr w:rsidR="007851F3" w:rsidRPr="001A27B5" w:rsidTr="007D25F1">
        <w:tc>
          <w:tcPr>
            <w:tcW w:w="4807" w:type="dxa"/>
          </w:tcPr>
          <w:p w:rsidR="007851F3" w:rsidRPr="00F96441" w:rsidRDefault="007851F3" w:rsidP="007D2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7851F3" w:rsidRPr="00F96441" w:rsidRDefault="007851F3" w:rsidP="007D25F1">
            <w:pPr>
              <w:rPr>
                <w:sz w:val="28"/>
                <w:szCs w:val="28"/>
              </w:rPr>
            </w:pPr>
            <w:r w:rsidRPr="00F96441">
              <w:rPr>
                <w:sz w:val="28"/>
                <w:szCs w:val="28"/>
              </w:rPr>
              <w:t>Педагогическим советом</w:t>
            </w:r>
          </w:p>
          <w:p w:rsidR="007851F3" w:rsidRPr="00F96441" w:rsidRDefault="007851F3" w:rsidP="007D25F1">
            <w:pPr>
              <w:rPr>
                <w:color w:val="000000"/>
                <w:spacing w:val="-7"/>
                <w:sz w:val="28"/>
                <w:szCs w:val="28"/>
              </w:rPr>
            </w:pPr>
            <w:r w:rsidRPr="00F96441">
              <w:rPr>
                <w:color w:val="000000"/>
                <w:spacing w:val="-7"/>
                <w:sz w:val="28"/>
                <w:szCs w:val="28"/>
              </w:rPr>
              <w:t xml:space="preserve">МАДОУ «Ныробский детский сад» </w:t>
            </w:r>
          </w:p>
          <w:p w:rsidR="007851F3" w:rsidRDefault="007851F3" w:rsidP="007D2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2</w:t>
            </w:r>
          </w:p>
          <w:p w:rsidR="007851F3" w:rsidRPr="001A27B5" w:rsidRDefault="007851F3" w:rsidP="007D2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августа 2020</w:t>
            </w:r>
            <w:r w:rsidRPr="00F96441">
              <w:rPr>
                <w:sz w:val="28"/>
                <w:szCs w:val="28"/>
              </w:rPr>
              <w:t xml:space="preserve"> года</w:t>
            </w:r>
          </w:p>
          <w:p w:rsidR="007851F3" w:rsidRPr="001A27B5" w:rsidRDefault="007851F3" w:rsidP="007D25F1">
            <w:pPr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7851F3" w:rsidRPr="001A27B5" w:rsidRDefault="007851F3" w:rsidP="007D25F1">
            <w:pPr>
              <w:rPr>
                <w:sz w:val="28"/>
                <w:szCs w:val="28"/>
              </w:rPr>
            </w:pPr>
            <w:r w:rsidRPr="001A27B5">
              <w:rPr>
                <w:sz w:val="28"/>
                <w:szCs w:val="28"/>
              </w:rPr>
              <w:t>Утверждено</w:t>
            </w:r>
          </w:p>
          <w:p w:rsidR="007851F3" w:rsidRPr="001A27B5" w:rsidRDefault="007851F3" w:rsidP="007D25F1">
            <w:pPr>
              <w:rPr>
                <w:sz w:val="28"/>
                <w:szCs w:val="28"/>
              </w:rPr>
            </w:pPr>
            <w:r w:rsidRPr="001A27B5">
              <w:rPr>
                <w:sz w:val="28"/>
                <w:szCs w:val="28"/>
              </w:rPr>
              <w:t>приказом заведующе</w:t>
            </w:r>
            <w:r>
              <w:rPr>
                <w:sz w:val="28"/>
                <w:szCs w:val="28"/>
              </w:rPr>
              <w:t>й</w:t>
            </w:r>
          </w:p>
          <w:p w:rsidR="007851F3" w:rsidRDefault="007851F3" w:rsidP="007D25F1">
            <w:pPr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МАДОУ «Ныробский детский сад» </w:t>
            </w:r>
          </w:p>
          <w:p w:rsidR="007851F3" w:rsidRPr="001A27B5" w:rsidRDefault="007851F3" w:rsidP="007D25F1">
            <w:pPr>
              <w:rPr>
                <w:sz w:val="28"/>
                <w:szCs w:val="28"/>
              </w:rPr>
            </w:pPr>
            <w:r w:rsidRPr="001A27B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01.09.2020 г.</w:t>
            </w:r>
            <w:r w:rsidRPr="001A27B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76/1</w:t>
            </w:r>
            <w:r w:rsidRPr="001A27B5">
              <w:rPr>
                <w:sz w:val="28"/>
                <w:szCs w:val="28"/>
              </w:rPr>
              <w:t xml:space="preserve"> од</w:t>
            </w:r>
          </w:p>
        </w:tc>
      </w:tr>
    </w:tbl>
    <w:p w:rsidR="007851F3" w:rsidRPr="004B3D87" w:rsidRDefault="007851F3" w:rsidP="007851F3">
      <w:pPr>
        <w:pStyle w:val="a5"/>
        <w:rPr>
          <w:rStyle w:val="a3"/>
          <w:b/>
          <w:sz w:val="28"/>
          <w:szCs w:val="28"/>
        </w:rPr>
      </w:pPr>
      <w:r w:rsidRPr="004B3D87">
        <w:rPr>
          <w:rStyle w:val="a3"/>
          <w:b/>
          <w:sz w:val="28"/>
          <w:szCs w:val="28"/>
        </w:rPr>
        <w:t xml:space="preserve">Правила внутреннего распорядка </w:t>
      </w:r>
      <w:r>
        <w:rPr>
          <w:rStyle w:val="a3"/>
          <w:b/>
          <w:sz w:val="28"/>
          <w:szCs w:val="28"/>
        </w:rPr>
        <w:t xml:space="preserve">и режима занятий </w:t>
      </w:r>
      <w:r w:rsidRPr="004B3D87">
        <w:rPr>
          <w:rStyle w:val="a3"/>
          <w:b/>
          <w:sz w:val="28"/>
          <w:szCs w:val="28"/>
        </w:rPr>
        <w:t>воспитанников</w:t>
      </w:r>
    </w:p>
    <w:p w:rsidR="007851F3" w:rsidRDefault="007851F3" w:rsidP="007851F3">
      <w:pPr>
        <w:pStyle w:val="a5"/>
        <w:rPr>
          <w:b w:val="0"/>
        </w:rPr>
      </w:pPr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МАДОУ «Ныробский детский сад» </w:t>
      </w:r>
    </w:p>
    <w:p w:rsidR="007851F3" w:rsidRDefault="007851F3" w:rsidP="007851F3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:rsidR="007851F3" w:rsidRDefault="007851F3" w:rsidP="007851F3">
      <w:pPr>
        <w:spacing w:before="15" w:after="15" w:line="341" w:lineRule="atLeast"/>
        <w:ind w:left="15" w:right="15"/>
        <w:jc w:val="both"/>
        <w:rPr>
          <w:b/>
          <w:bCs/>
          <w:sz w:val="28"/>
          <w:szCs w:val="28"/>
        </w:rPr>
      </w:pPr>
    </w:p>
    <w:p w:rsidR="007851F3" w:rsidRPr="00D13171" w:rsidRDefault="007851F3" w:rsidP="007851F3">
      <w:pPr>
        <w:spacing w:before="15" w:after="15" w:line="341" w:lineRule="atLeast"/>
        <w:ind w:left="15" w:right="15"/>
        <w:jc w:val="center"/>
        <w:rPr>
          <w:sz w:val="28"/>
          <w:szCs w:val="28"/>
        </w:rPr>
      </w:pPr>
      <w:r w:rsidRPr="003D5096">
        <w:rPr>
          <w:b/>
          <w:bCs/>
          <w:sz w:val="28"/>
          <w:szCs w:val="28"/>
        </w:rPr>
        <w:t>1. Общие положения</w:t>
      </w:r>
    </w:p>
    <w:p w:rsidR="007851F3" w:rsidRPr="00D13171" w:rsidRDefault="007851F3" w:rsidP="007851F3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13171">
        <w:rPr>
          <w:rFonts w:ascii="Times New Roman" w:eastAsia="Times New Roman" w:hAnsi="Times New Roman"/>
          <w:sz w:val="28"/>
          <w:szCs w:val="28"/>
        </w:rPr>
        <w:t xml:space="preserve">1.1.  Настоящие  Правила внутреннего распорядка </w:t>
      </w:r>
      <w:r>
        <w:rPr>
          <w:rFonts w:ascii="Times New Roman" w:eastAsia="Times New Roman" w:hAnsi="Times New Roman"/>
          <w:sz w:val="28"/>
          <w:szCs w:val="28"/>
        </w:rPr>
        <w:t>воспитанников (далее Правила)</w:t>
      </w:r>
      <w:r w:rsidRPr="00D13171">
        <w:rPr>
          <w:rFonts w:ascii="Times New Roman" w:eastAsia="Times New Roman" w:hAnsi="Times New Roman"/>
          <w:sz w:val="28"/>
          <w:szCs w:val="28"/>
        </w:rPr>
        <w:t xml:space="preserve">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</w:t>
      </w:r>
      <w:r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3D5096">
        <w:rPr>
          <w:rFonts w:ascii="Times New Roman" w:eastAsia="Times New Roman" w:hAnsi="Times New Roman"/>
          <w:sz w:val="28"/>
          <w:szCs w:val="28"/>
        </w:rPr>
        <w:t xml:space="preserve">  </w:t>
      </w:r>
      <w:r w:rsidRPr="00594073">
        <w:rPr>
          <w:rFonts w:ascii="Times New Roman" w:eastAsia="Times New Roman" w:hAnsi="Times New Roman"/>
          <w:sz w:val="28"/>
          <w:szCs w:val="24"/>
        </w:rPr>
        <w:t>МАДОУ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594073">
        <w:rPr>
          <w:rFonts w:ascii="Times New Roman" w:eastAsia="Times New Roman" w:hAnsi="Times New Roman"/>
          <w:bCs/>
          <w:sz w:val="28"/>
          <w:szCs w:val="24"/>
        </w:rPr>
        <w:t>«Ныробский детский сад</w:t>
      </w:r>
      <w:r w:rsidRPr="00594073">
        <w:rPr>
          <w:rFonts w:ascii="Times New Roman" w:eastAsia="Times New Roman" w:hAnsi="Times New Roman"/>
          <w:sz w:val="28"/>
          <w:szCs w:val="24"/>
        </w:rPr>
        <w:t>»</w:t>
      </w:r>
      <w:r w:rsidRPr="00D13171">
        <w:rPr>
          <w:rFonts w:ascii="Times New Roman" w:eastAsia="Times New Roman" w:hAnsi="Times New Roman"/>
          <w:sz w:val="28"/>
          <w:szCs w:val="28"/>
        </w:rPr>
        <w:t>, (далее ДОУ), режим образовательного процесса и защиту прав обучающихся.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1.2.  Соблюдение правил внутреннего распорядка обеспечивает эффективное взаимодействие  участников образовательного процесса, а также комфортное пребывание детей в дошкольном образовательном учреждении.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1.3.  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D13171">
        <w:rPr>
          <w:sz w:val="28"/>
          <w:szCs w:val="28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1.5. 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1.6. Настоящие Правила являются локальным нормативным актом, регламентирующим деятельность ДОУ.   </w:t>
      </w:r>
    </w:p>
    <w:p w:rsidR="007851F3" w:rsidRDefault="007851F3" w:rsidP="007851F3">
      <w:pPr>
        <w:ind w:firstLine="567"/>
        <w:jc w:val="both"/>
        <w:rPr>
          <w:b/>
          <w:bCs/>
          <w:sz w:val="28"/>
          <w:szCs w:val="28"/>
        </w:rPr>
      </w:pPr>
    </w:p>
    <w:p w:rsidR="007851F3" w:rsidRPr="00D13171" w:rsidRDefault="007851F3" w:rsidP="007851F3">
      <w:pPr>
        <w:ind w:firstLine="567"/>
        <w:jc w:val="center"/>
        <w:rPr>
          <w:sz w:val="28"/>
          <w:szCs w:val="28"/>
        </w:rPr>
      </w:pPr>
      <w:r w:rsidRPr="003D5096">
        <w:rPr>
          <w:b/>
          <w:bCs/>
          <w:sz w:val="28"/>
          <w:szCs w:val="28"/>
        </w:rPr>
        <w:t>2. Режим работы ДОУ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2.1.  Режим работы ДОУ  и длительность пребывания в нем детей определяется Уставом учреждения.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3D5096">
        <w:rPr>
          <w:sz w:val="28"/>
          <w:szCs w:val="28"/>
        </w:rPr>
        <w:t xml:space="preserve">2.2.  ДОУ работает с </w:t>
      </w:r>
      <w:r>
        <w:rPr>
          <w:sz w:val="28"/>
          <w:szCs w:val="28"/>
        </w:rPr>
        <w:t>8</w:t>
      </w:r>
      <w:r w:rsidRPr="003D509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3D5096">
        <w:rPr>
          <w:sz w:val="28"/>
          <w:szCs w:val="28"/>
        </w:rPr>
        <w:t>0 ч. до 18</w:t>
      </w:r>
      <w:r w:rsidRPr="00D13171">
        <w:rPr>
          <w:sz w:val="28"/>
          <w:szCs w:val="28"/>
        </w:rPr>
        <w:t>.00 часов. Суббота, воскресенье и праздничные дни – не рабочие (выходные).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D13171">
        <w:rPr>
          <w:sz w:val="28"/>
          <w:szCs w:val="28"/>
        </w:rPr>
        <w:t>.  Группы функционируют в режиме 5 дневной рабочей недели.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D13171">
        <w:rPr>
          <w:sz w:val="28"/>
          <w:szCs w:val="28"/>
        </w:rPr>
        <w:t>.  ДОУ имеет право объединять группы в случае необходимости  в летний период (в связи с низкой наполняемостью групп, отп</w:t>
      </w:r>
      <w:r>
        <w:rPr>
          <w:sz w:val="28"/>
          <w:szCs w:val="28"/>
        </w:rPr>
        <w:t>усками родителей</w:t>
      </w:r>
      <w:r w:rsidRPr="00D1317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851F3" w:rsidRPr="00D13171" w:rsidRDefault="007851F3" w:rsidP="007851F3">
      <w:pPr>
        <w:ind w:firstLine="567"/>
        <w:jc w:val="center"/>
        <w:rPr>
          <w:sz w:val="28"/>
          <w:szCs w:val="28"/>
        </w:rPr>
      </w:pPr>
      <w:r w:rsidRPr="003D5096">
        <w:rPr>
          <w:b/>
          <w:bCs/>
          <w:sz w:val="28"/>
          <w:szCs w:val="28"/>
        </w:rPr>
        <w:lastRenderedPageBreak/>
        <w:t>3. Здоровье ребенка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3.1.  Во время утреннего приема не принимаются дети с явными признаками заболевания: сыпь, сильный кашель, насморк, температура.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3.2. 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 из ДОУ.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3.3.  О возможном отсутствии ребенка  необходимо предупреждать воспитателя группы. После перенесенного заболевания, а также отсутствия более 5 дней детей принимают в ДОУ только при наличии  справки о выздоровлении.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3D5096">
        <w:rPr>
          <w:sz w:val="28"/>
          <w:szCs w:val="28"/>
        </w:rPr>
        <w:t>3.4</w:t>
      </w:r>
      <w:r w:rsidRPr="00D13171">
        <w:rPr>
          <w:sz w:val="28"/>
          <w:szCs w:val="28"/>
        </w:rPr>
        <w:t>.  Если у ребенка есть аллергия или другие особенности здоровья и 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3D5096">
        <w:rPr>
          <w:sz w:val="28"/>
          <w:szCs w:val="28"/>
        </w:rPr>
        <w:t>3.5</w:t>
      </w:r>
      <w:r w:rsidRPr="00D13171">
        <w:rPr>
          <w:sz w:val="28"/>
          <w:szCs w:val="28"/>
        </w:rPr>
        <w:t>.   В ДОУ запрещено давать детям 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3D5096">
        <w:rPr>
          <w:sz w:val="28"/>
          <w:szCs w:val="28"/>
        </w:rPr>
        <w:t>3.6</w:t>
      </w:r>
      <w:r w:rsidRPr="00D13171">
        <w:rPr>
          <w:sz w:val="28"/>
          <w:szCs w:val="28"/>
        </w:rPr>
        <w:t>.  Своевременный приход в детский сад – необходимое условие качественной и правильной организации воспитательно-образовательного процесса!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3D509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 xml:space="preserve">.   Родители (законные представители) обязаны приводить ребенка в ДОУ </w:t>
      </w:r>
      <w:proofErr w:type="gramStart"/>
      <w:r w:rsidRPr="00D13171">
        <w:rPr>
          <w:sz w:val="28"/>
          <w:szCs w:val="28"/>
        </w:rPr>
        <w:t>здоровым</w:t>
      </w:r>
      <w:proofErr w:type="gramEnd"/>
      <w:r w:rsidRPr="00D13171">
        <w:rPr>
          <w:sz w:val="28"/>
          <w:szCs w:val="28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  <w:r w:rsidRPr="003D5096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D13171">
        <w:rPr>
          <w:sz w:val="28"/>
          <w:szCs w:val="28"/>
        </w:rPr>
        <w:t>.   В случае длительного отсутствия ребенка в ДОУ по каким-либо обстоятельствам необходимо написать заявление на имя заведующе</w:t>
      </w:r>
      <w:r>
        <w:rPr>
          <w:sz w:val="28"/>
          <w:szCs w:val="28"/>
        </w:rPr>
        <w:t>й</w:t>
      </w:r>
      <w:r w:rsidRPr="00D13171">
        <w:rPr>
          <w:sz w:val="28"/>
          <w:szCs w:val="28"/>
        </w:rPr>
        <w:t xml:space="preserve"> ДОУ о сохранении места за ребенком с указанием периода отсутствия ребенка и причины</w:t>
      </w:r>
      <w:r>
        <w:rPr>
          <w:sz w:val="28"/>
          <w:szCs w:val="28"/>
        </w:rPr>
        <w:t>.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3.9.</w:t>
      </w:r>
      <w:r w:rsidRPr="00065AB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период высокой заболеваемости респираторными инфекциями в ДОУ профилактические мероприятия проводятся в соответствии с </w:t>
      </w:r>
      <w:proofErr w:type="spellStart"/>
      <w:r>
        <w:rPr>
          <w:rFonts w:eastAsia="Calibri"/>
          <w:sz w:val="28"/>
          <w:szCs w:val="28"/>
          <w:lang w:eastAsia="en-US"/>
        </w:rPr>
        <w:t>СанПиН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2.4.1.3049-13 и </w:t>
      </w:r>
      <w:r w:rsidRPr="00EE1F0F">
        <w:rPr>
          <w:rFonts w:eastAsia="Calibri"/>
          <w:sz w:val="28"/>
          <w:szCs w:val="28"/>
          <w:lang w:eastAsia="en-US"/>
        </w:rPr>
        <w:t>Приказом Минздрава РФ № 25 от 27.01.1998 г. «Об усилении мероприятий по профилактике гриппа и других острых респираторных вирусных инфекций».</w:t>
      </w:r>
      <w:r>
        <w:rPr>
          <w:rFonts w:eastAsia="Calibri"/>
          <w:sz w:val="28"/>
          <w:szCs w:val="28"/>
          <w:lang w:eastAsia="en-US"/>
        </w:rPr>
        <w:t xml:space="preserve"> При введении в группе любого карантинного режима, дети, не входившие в контакт с заболевшим ребенком, в группу не принимаются. В карантинной группе устанавливается особый санитарно - эпидемиологический режим, соответствующий виду заболевания. При этом продолжающие посещать группу дети и родители (законные представители) обязаны соблюдать установленные режим и выполнять необходимые мероприятия.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</w:p>
    <w:p w:rsidR="007851F3" w:rsidRPr="00D13171" w:rsidRDefault="007851F3" w:rsidP="007851F3">
      <w:pPr>
        <w:ind w:firstLine="567"/>
        <w:jc w:val="center"/>
        <w:rPr>
          <w:sz w:val="28"/>
          <w:szCs w:val="28"/>
        </w:rPr>
      </w:pPr>
      <w:r w:rsidRPr="003D5096">
        <w:rPr>
          <w:b/>
          <w:bCs/>
          <w:sz w:val="28"/>
          <w:szCs w:val="28"/>
        </w:rPr>
        <w:t>4. Режим образовательного процесса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lastRenderedPageBreak/>
        <w:t xml:space="preserve">4.2.   Организация воспитательно-образовательного процесса в ДОУ  соответствует требованиям </w:t>
      </w:r>
      <w:proofErr w:type="spellStart"/>
      <w:r w:rsidRPr="00D13171">
        <w:rPr>
          <w:sz w:val="28"/>
          <w:szCs w:val="28"/>
        </w:rPr>
        <w:t>СанПиН</w:t>
      </w:r>
      <w:proofErr w:type="spellEnd"/>
      <w:r w:rsidRPr="00D13171">
        <w:rPr>
          <w:sz w:val="28"/>
          <w:szCs w:val="28"/>
        </w:rPr>
        <w:t xml:space="preserve"> 2.4.1.3049-13</w:t>
      </w:r>
      <w:r>
        <w:rPr>
          <w:sz w:val="28"/>
          <w:szCs w:val="28"/>
        </w:rPr>
        <w:t>.</w:t>
      </w:r>
    </w:p>
    <w:p w:rsidR="007851F3" w:rsidRPr="007636C3" w:rsidRDefault="007851F3" w:rsidP="007851F3">
      <w:pPr>
        <w:pStyle w:val="Default"/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7636C3">
        <w:rPr>
          <w:rFonts w:eastAsia="Times New Roman"/>
          <w:sz w:val="28"/>
          <w:szCs w:val="28"/>
        </w:rPr>
        <w:t>4.3.   </w:t>
      </w:r>
      <w:r w:rsidRPr="007636C3">
        <w:rPr>
          <w:sz w:val="28"/>
          <w:szCs w:val="28"/>
        </w:rPr>
        <w:t xml:space="preserve">НОД начинается с 09 часов 40 минут. Продолжительность НОД составляет: </w:t>
      </w:r>
    </w:p>
    <w:p w:rsidR="007851F3" w:rsidRDefault="007851F3" w:rsidP="007851F3">
      <w:pPr>
        <w:pStyle w:val="Default"/>
        <w:numPr>
          <w:ilvl w:val="0"/>
          <w:numId w:val="3"/>
        </w:numPr>
        <w:ind w:firstLine="567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 группе раннего возраста - 10 минут; </w:t>
      </w:r>
    </w:p>
    <w:p w:rsidR="007851F3" w:rsidRDefault="007851F3" w:rsidP="007851F3">
      <w:pPr>
        <w:pStyle w:val="Default"/>
        <w:numPr>
          <w:ilvl w:val="0"/>
          <w:numId w:val="3"/>
        </w:numPr>
        <w:ind w:firstLine="567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 младшей группе - 15 минут; </w:t>
      </w:r>
    </w:p>
    <w:p w:rsidR="007851F3" w:rsidRDefault="007851F3" w:rsidP="007851F3">
      <w:pPr>
        <w:pStyle w:val="Default"/>
        <w:numPr>
          <w:ilvl w:val="0"/>
          <w:numId w:val="3"/>
        </w:numPr>
        <w:ind w:firstLine="567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 средней группе - 20 минут; </w:t>
      </w:r>
    </w:p>
    <w:p w:rsidR="007851F3" w:rsidRDefault="007851F3" w:rsidP="007851F3">
      <w:pPr>
        <w:pStyle w:val="Default"/>
        <w:numPr>
          <w:ilvl w:val="0"/>
          <w:numId w:val="3"/>
        </w:numPr>
        <w:ind w:firstLine="567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 старшей группе - 25 минут; </w:t>
      </w:r>
    </w:p>
    <w:p w:rsidR="007851F3" w:rsidRDefault="007851F3" w:rsidP="007851F3">
      <w:pPr>
        <w:pStyle w:val="Default"/>
        <w:numPr>
          <w:ilvl w:val="0"/>
          <w:numId w:val="3"/>
        </w:numPr>
        <w:ind w:firstLine="567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 подготовительной к школе группе - 30 минут. </w:t>
      </w:r>
    </w:p>
    <w:p w:rsidR="007851F3" w:rsidRDefault="007851F3" w:rsidP="007851F3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Перерыв между периодами НОД составляет не менее 10 минут. </w:t>
      </w:r>
    </w:p>
    <w:p w:rsidR="007851F3" w:rsidRDefault="007851F3" w:rsidP="007851F3">
      <w:pPr>
        <w:pStyle w:val="Default"/>
        <w:numPr>
          <w:ilvl w:val="0"/>
          <w:numId w:val="4"/>
        </w:numPr>
        <w:ind w:firstLine="567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продолжительность учебного года - с 1 сентября по 31 мая; </w:t>
      </w:r>
    </w:p>
    <w:p w:rsidR="007851F3" w:rsidRDefault="007851F3" w:rsidP="007851F3">
      <w:pPr>
        <w:pStyle w:val="Default"/>
        <w:numPr>
          <w:ilvl w:val="0"/>
          <w:numId w:val="4"/>
        </w:numPr>
        <w:ind w:firstLine="567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летний оздоровительный период - с 1 июня по 31 августа. </w:t>
      </w:r>
    </w:p>
    <w:p w:rsidR="007851F3" w:rsidRDefault="007851F3" w:rsidP="007851F3">
      <w:pPr>
        <w:pStyle w:val="Default"/>
        <w:numPr>
          <w:ilvl w:val="0"/>
          <w:numId w:val="4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НОД в каждой возрастной группе </w:t>
      </w:r>
      <w:proofErr w:type="gramStart"/>
      <w:r>
        <w:rPr>
          <w:sz w:val="28"/>
          <w:szCs w:val="28"/>
        </w:rPr>
        <w:t>определена</w:t>
      </w:r>
      <w:proofErr w:type="gramEnd"/>
      <w:r>
        <w:rPr>
          <w:sz w:val="28"/>
          <w:szCs w:val="28"/>
        </w:rPr>
        <w:t xml:space="preserve"> основной образовательной программой ДОУ.</w:t>
      </w:r>
    </w:p>
    <w:p w:rsidR="007851F3" w:rsidRDefault="007851F3" w:rsidP="007851F3">
      <w:pPr>
        <w:pStyle w:val="Default"/>
        <w:numPr>
          <w:ilvl w:val="0"/>
          <w:numId w:val="4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Примерный распорядок НОД для каждого возраста в начале каждого учебного года принимается на педагогическом совете, утверждается приказом заведующей ДОУ. </w:t>
      </w:r>
    </w:p>
    <w:p w:rsidR="007851F3" w:rsidRDefault="007851F3" w:rsidP="007851F3">
      <w:pPr>
        <w:pStyle w:val="Default"/>
        <w:numPr>
          <w:ilvl w:val="0"/>
          <w:numId w:val="4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НОД могут вноситься изменения с учетом педагогической целесообразности и рациональности режима дня, погодных и временных условий. 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4.4.   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</w:t>
      </w:r>
      <w:r>
        <w:rPr>
          <w:sz w:val="28"/>
          <w:szCs w:val="28"/>
        </w:rPr>
        <w:t>и) с руководством ДОУ (заведующая</w:t>
      </w:r>
      <w:r w:rsidRPr="00D13171">
        <w:rPr>
          <w:sz w:val="28"/>
          <w:szCs w:val="28"/>
        </w:rPr>
        <w:t xml:space="preserve"> ДОУ, </w:t>
      </w:r>
      <w:r>
        <w:rPr>
          <w:sz w:val="28"/>
          <w:szCs w:val="28"/>
        </w:rPr>
        <w:t>заместитель заведующей</w:t>
      </w:r>
      <w:r w:rsidRPr="00D13171">
        <w:rPr>
          <w:sz w:val="28"/>
          <w:szCs w:val="28"/>
        </w:rPr>
        <w:t>).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D13171">
        <w:rPr>
          <w:sz w:val="28"/>
          <w:szCs w:val="28"/>
        </w:rPr>
        <w:t>. Родители (законные представители) обяз</w:t>
      </w:r>
      <w:r w:rsidRPr="003D5096">
        <w:rPr>
          <w:sz w:val="28"/>
          <w:szCs w:val="28"/>
        </w:rPr>
        <w:t>аны забрать ребенка из ДОУ до 18</w:t>
      </w:r>
      <w:r w:rsidRPr="00D13171">
        <w:rPr>
          <w:sz w:val="28"/>
          <w:szCs w:val="28"/>
        </w:rPr>
        <w:t>.00 ч. Если родители (законные представители) не могут лично забрать ребенка из ДОУ, то требуется заранее оповестить об этом воспитателя,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D13171">
        <w:rPr>
          <w:sz w:val="28"/>
          <w:szCs w:val="28"/>
        </w:rPr>
        <w:t>. 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>. 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  обязателен головной убор, панам</w:t>
      </w:r>
      <w:r>
        <w:rPr>
          <w:sz w:val="28"/>
          <w:szCs w:val="28"/>
        </w:rPr>
        <w:t>а</w:t>
      </w:r>
      <w:r w:rsidRPr="00D13171">
        <w:rPr>
          <w:sz w:val="28"/>
          <w:szCs w:val="28"/>
        </w:rPr>
        <w:t xml:space="preserve"> (в теплый период года).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5096">
        <w:rPr>
          <w:sz w:val="28"/>
          <w:szCs w:val="28"/>
        </w:rPr>
        <w:t>4.</w:t>
      </w:r>
      <w:r>
        <w:rPr>
          <w:sz w:val="28"/>
          <w:szCs w:val="28"/>
        </w:rPr>
        <w:t>8.</w:t>
      </w:r>
      <w:r w:rsidRPr="00D13171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Прогулки осуществляются на групповых прогулочных участках, закрепленных за каждой возрастной группой. </w:t>
      </w:r>
      <w:r w:rsidRPr="003D5096">
        <w:rPr>
          <w:sz w:val="28"/>
          <w:szCs w:val="28"/>
        </w:rPr>
        <w:t>В ДОУ воспитанники</w:t>
      </w:r>
      <w:r w:rsidRPr="00D13171">
        <w:rPr>
          <w:sz w:val="28"/>
          <w:szCs w:val="28"/>
        </w:rPr>
        <w:t xml:space="preserve"> гуляют 1-2 раза в день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(в утреннее и вечернее время). </w:t>
      </w:r>
      <w:r w:rsidRPr="00D13171">
        <w:rPr>
          <w:sz w:val="28"/>
          <w:szCs w:val="28"/>
        </w:rPr>
        <w:t>Рекомендуемая продолжительность еже</w:t>
      </w:r>
      <w:r>
        <w:rPr>
          <w:sz w:val="28"/>
          <w:szCs w:val="28"/>
        </w:rPr>
        <w:t>дневных прогулок составляет 3-</w:t>
      </w:r>
      <w:r w:rsidRPr="00D13171">
        <w:rPr>
          <w:sz w:val="28"/>
          <w:szCs w:val="28"/>
        </w:rPr>
        <w:t xml:space="preserve">4 часа. Продолжительность прогулки определяется в зависимости от климатических </w:t>
      </w:r>
      <w:r w:rsidRPr="00D13171">
        <w:rPr>
          <w:sz w:val="28"/>
          <w:szCs w:val="28"/>
        </w:rPr>
        <w:lastRenderedPageBreak/>
        <w:t>условий. При температуре воздуха ниже минус 15 °C и скорости ветра более 7 м/с продолжительность прогулки сокращается. При более низких температурах прогулка может быть отменена.</w:t>
      </w:r>
      <w:r w:rsidRPr="003D5096">
        <w:rPr>
          <w:sz w:val="28"/>
          <w:szCs w:val="28"/>
        </w:rPr>
        <w:t> </w:t>
      </w:r>
      <w:r w:rsidRPr="00D13171">
        <w:rPr>
          <w:sz w:val="28"/>
          <w:szCs w:val="28"/>
        </w:rPr>
        <w:t>Прогулка не проводится при температуре воздуха ниже минус 15 °C и скорости ветра более 15 м/с для детей до 4 лет, а для детей 5 - 7 лет при температуре воздуха ниже минус 20°C и скорости ветра более 15 м/</w:t>
      </w:r>
      <w:proofErr w:type="gramStart"/>
      <w:r w:rsidRPr="00D13171">
        <w:rPr>
          <w:sz w:val="28"/>
          <w:szCs w:val="28"/>
        </w:rPr>
        <w:t>с</w:t>
      </w:r>
      <w:proofErr w:type="gramEnd"/>
      <w:r w:rsidRPr="00D13171">
        <w:rPr>
          <w:sz w:val="28"/>
          <w:szCs w:val="28"/>
        </w:rPr>
        <w:t>.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 период с 01 июня по 31 августа - при теплых, благоприятных погодный условиях вся деятельность обучающихся (кроме питания и сна) переносится на улицу, так как данный период считается оздоровительным.</w:t>
      </w:r>
      <w:proofErr w:type="gramEnd"/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D13171">
        <w:rPr>
          <w:sz w:val="28"/>
          <w:szCs w:val="28"/>
        </w:rPr>
        <w:t>Для пребывания на улице приветствуется такая одежда, которая не мешает активному движению, легко просу</w:t>
      </w:r>
      <w:r w:rsidRPr="003D5096">
        <w:rPr>
          <w:sz w:val="28"/>
          <w:szCs w:val="28"/>
        </w:rPr>
        <w:t>шивается и которую воспитанник</w:t>
      </w:r>
      <w:r w:rsidRPr="00D13171">
        <w:rPr>
          <w:sz w:val="28"/>
          <w:szCs w:val="28"/>
        </w:rPr>
        <w:t xml:space="preserve"> вправе испачкать.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Pr="00D13171">
        <w:rPr>
          <w:sz w:val="28"/>
          <w:szCs w:val="28"/>
        </w:rPr>
        <w:t>Зимой и в мокрую погоду ре</w:t>
      </w:r>
      <w:r w:rsidRPr="003D5096">
        <w:rPr>
          <w:sz w:val="28"/>
          <w:szCs w:val="28"/>
        </w:rPr>
        <w:t>комендуется, чтобы у воспитанника</w:t>
      </w:r>
      <w:r w:rsidRPr="00D13171">
        <w:rPr>
          <w:sz w:val="28"/>
          <w:szCs w:val="28"/>
        </w:rPr>
        <w:t xml:space="preserve"> были запасные сухие варежки и одежда.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Pr="003D5096">
        <w:rPr>
          <w:sz w:val="28"/>
          <w:szCs w:val="28"/>
        </w:rPr>
        <w:t>У воспитанника</w:t>
      </w:r>
      <w:r w:rsidRPr="00D13171">
        <w:rPr>
          <w:sz w:val="28"/>
          <w:szCs w:val="28"/>
        </w:rPr>
        <w:t xml:space="preserve"> в шкафчике обязательно должен быть комплект сухой одежды для смены в отдельном мешочке.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3D5096">
        <w:rPr>
          <w:sz w:val="28"/>
          <w:szCs w:val="28"/>
        </w:rPr>
        <w:t>В шкафу воспитанника</w:t>
      </w:r>
      <w:r w:rsidRPr="00D13171">
        <w:rPr>
          <w:sz w:val="28"/>
          <w:szCs w:val="28"/>
        </w:rPr>
        <w:t xml:space="preserve"> должен быть пакет для загрязнённой одежды.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Pr="00D13171">
        <w:rPr>
          <w:sz w:val="28"/>
          <w:szCs w:val="28"/>
        </w:rPr>
        <w:t>Приветствуется активное уча</w:t>
      </w:r>
      <w:r>
        <w:rPr>
          <w:sz w:val="28"/>
          <w:szCs w:val="28"/>
        </w:rPr>
        <w:t>стие родителей в жизни группы: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13171">
        <w:rPr>
          <w:sz w:val="28"/>
          <w:szCs w:val="28"/>
        </w:rPr>
        <w:t xml:space="preserve"> участие в праздниках и развлечениях, родительских собраниях;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- со</w:t>
      </w:r>
      <w:r>
        <w:rPr>
          <w:sz w:val="28"/>
          <w:szCs w:val="28"/>
        </w:rPr>
        <w:t>провождение детей на э</w:t>
      </w:r>
      <w:r w:rsidRPr="00D13171">
        <w:rPr>
          <w:sz w:val="28"/>
          <w:szCs w:val="28"/>
        </w:rPr>
        <w:t>кскур</w:t>
      </w:r>
      <w:r>
        <w:rPr>
          <w:sz w:val="28"/>
          <w:szCs w:val="28"/>
        </w:rPr>
        <w:t>сиях за пределами детского сада.</w:t>
      </w:r>
    </w:p>
    <w:p w:rsidR="007851F3" w:rsidRDefault="007851F3" w:rsidP="007851F3">
      <w:pPr>
        <w:ind w:firstLine="567"/>
        <w:jc w:val="both"/>
        <w:rPr>
          <w:b/>
          <w:bCs/>
          <w:sz w:val="28"/>
          <w:szCs w:val="28"/>
        </w:rPr>
      </w:pPr>
    </w:p>
    <w:p w:rsidR="007851F3" w:rsidRPr="00D13171" w:rsidRDefault="007851F3" w:rsidP="007851F3">
      <w:pPr>
        <w:ind w:firstLine="567"/>
        <w:jc w:val="center"/>
        <w:rPr>
          <w:sz w:val="28"/>
          <w:szCs w:val="28"/>
        </w:rPr>
      </w:pPr>
      <w:r w:rsidRPr="003D5096">
        <w:rPr>
          <w:b/>
          <w:bCs/>
          <w:sz w:val="28"/>
          <w:szCs w:val="28"/>
        </w:rPr>
        <w:t>5. Организация питания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5.1.  ДОУ обеспечивает гарантированное сбалан</w:t>
      </w:r>
      <w:r w:rsidRPr="003D5096">
        <w:rPr>
          <w:sz w:val="28"/>
          <w:szCs w:val="28"/>
        </w:rPr>
        <w:t>сированное питание воспитанников</w:t>
      </w:r>
      <w:r w:rsidRPr="00D13171">
        <w:rPr>
          <w:sz w:val="28"/>
          <w:szCs w:val="28"/>
        </w:rPr>
        <w:t xml:space="preserve"> в соответствии с их возрастом и временем пребывания в ДОУ по нормам, утвержденным Институтом питания АМН.   О</w:t>
      </w:r>
      <w:r w:rsidRPr="003D5096">
        <w:rPr>
          <w:sz w:val="28"/>
          <w:szCs w:val="28"/>
        </w:rPr>
        <w:t>рганизация питания воспитанников</w:t>
      </w:r>
      <w:r w:rsidRPr="00D13171">
        <w:rPr>
          <w:sz w:val="28"/>
          <w:szCs w:val="28"/>
        </w:rPr>
        <w:t>  в ДОУ возлагается на ДОУ и осуществляется его штатным персоналом.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5.2.  Режим и</w:t>
      </w:r>
      <w:r w:rsidRPr="003D5096">
        <w:rPr>
          <w:sz w:val="28"/>
          <w:szCs w:val="28"/>
        </w:rPr>
        <w:t xml:space="preserve"> кратность питания воспитанников</w:t>
      </w:r>
      <w:r w:rsidRPr="00D13171">
        <w:rPr>
          <w:sz w:val="28"/>
          <w:szCs w:val="28"/>
        </w:rPr>
        <w:t xml:space="preserve"> устанавливается в соответствии с длительностью и</w:t>
      </w:r>
      <w:r w:rsidRPr="003D5096">
        <w:rPr>
          <w:sz w:val="28"/>
          <w:szCs w:val="28"/>
        </w:rPr>
        <w:t>х пребывания в ДОУ. Воспитанники, посещающие 10 часовые группы, получают четырёхразовое</w:t>
      </w:r>
      <w:r w:rsidRPr="00D13171">
        <w:rPr>
          <w:sz w:val="28"/>
          <w:szCs w:val="28"/>
        </w:rPr>
        <w:t>  питание: завтрак, вто</w:t>
      </w:r>
      <w:r w:rsidRPr="003D5096">
        <w:rPr>
          <w:sz w:val="28"/>
          <w:szCs w:val="28"/>
        </w:rPr>
        <w:t>рой завтрак, обед, полдник</w:t>
      </w:r>
      <w:r w:rsidRPr="00D13171">
        <w:rPr>
          <w:sz w:val="28"/>
          <w:szCs w:val="28"/>
        </w:rPr>
        <w:t>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EE1F0F">
        <w:rPr>
          <w:sz w:val="28"/>
          <w:szCs w:val="28"/>
        </w:rPr>
        <w:t>5.3.  Питание в ДОУ осуществляется в соответствии с примерным 20-дневным меню, разработанным на основе физиологических потребностей в</w:t>
      </w:r>
      <w:r w:rsidRPr="00D13171">
        <w:rPr>
          <w:sz w:val="28"/>
          <w:szCs w:val="28"/>
        </w:rPr>
        <w:t xml:space="preserve"> пищевых вещест</w:t>
      </w:r>
      <w:r w:rsidRPr="003D5096">
        <w:rPr>
          <w:sz w:val="28"/>
          <w:szCs w:val="28"/>
        </w:rPr>
        <w:t xml:space="preserve">вах и норм питания </w:t>
      </w:r>
      <w:r w:rsidRPr="00D13171">
        <w:rPr>
          <w:sz w:val="28"/>
          <w:szCs w:val="28"/>
        </w:rPr>
        <w:t>воспитанн</w:t>
      </w:r>
      <w:r w:rsidRPr="003D5096">
        <w:rPr>
          <w:sz w:val="28"/>
          <w:szCs w:val="28"/>
        </w:rPr>
        <w:t>иков</w:t>
      </w:r>
      <w:r w:rsidRPr="00D13171">
        <w:rPr>
          <w:sz w:val="28"/>
          <w:szCs w:val="28"/>
        </w:rPr>
        <w:t xml:space="preserve"> дошкольного возраста и утвержденного заведующ</w:t>
      </w:r>
      <w:r>
        <w:rPr>
          <w:sz w:val="28"/>
          <w:szCs w:val="28"/>
        </w:rPr>
        <w:t>ей</w:t>
      </w:r>
      <w:r w:rsidRPr="00D13171">
        <w:rPr>
          <w:sz w:val="28"/>
          <w:szCs w:val="28"/>
        </w:rPr>
        <w:t xml:space="preserve"> ДОУ.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5.4. Родители (законные представители) могут получить информацию об асс</w:t>
      </w:r>
      <w:r w:rsidRPr="003D5096">
        <w:rPr>
          <w:sz w:val="28"/>
          <w:szCs w:val="28"/>
        </w:rPr>
        <w:t>ортименте питания воспитанника</w:t>
      </w:r>
      <w:r w:rsidRPr="00D13171">
        <w:rPr>
          <w:sz w:val="28"/>
          <w:szCs w:val="28"/>
        </w:rPr>
        <w:t xml:space="preserve"> на специальном стенде, в </w:t>
      </w:r>
      <w:r>
        <w:rPr>
          <w:sz w:val="28"/>
          <w:szCs w:val="28"/>
        </w:rPr>
        <w:t>фойе детского сада</w:t>
      </w:r>
      <w:r w:rsidRPr="00D13171">
        <w:rPr>
          <w:sz w:val="28"/>
          <w:szCs w:val="28"/>
        </w:rPr>
        <w:t>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D13171">
        <w:rPr>
          <w:sz w:val="28"/>
          <w:szCs w:val="28"/>
        </w:rPr>
        <w:t>Круглогодично, непосредственно перед реализацией, осуществляется  С-витаминизация третьего блюда (компот, кисель и т.п.).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D13171">
        <w:rPr>
          <w:sz w:val="28"/>
          <w:szCs w:val="28"/>
        </w:rPr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</w:t>
      </w:r>
      <w:r w:rsidRPr="00D13171">
        <w:rPr>
          <w:sz w:val="28"/>
          <w:szCs w:val="28"/>
        </w:rPr>
        <w:lastRenderedPageBreak/>
        <w:t>возлагается на  медицинский персонал ДОУ</w:t>
      </w:r>
      <w:r>
        <w:rPr>
          <w:sz w:val="28"/>
          <w:szCs w:val="28"/>
        </w:rPr>
        <w:t xml:space="preserve"> и заведующую в период отсутствия медицинского персонала</w:t>
      </w:r>
      <w:r w:rsidRPr="00D13171">
        <w:rPr>
          <w:sz w:val="28"/>
          <w:szCs w:val="28"/>
        </w:rPr>
        <w:t>.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</w:p>
    <w:p w:rsidR="007851F3" w:rsidRPr="00C42CEF" w:rsidRDefault="007851F3" w:rsidP="007851F3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2CEF">
        <w:rPr>
          <w:b/>
          <w:bCs/>
          <w:sz w:val="28"/>
          <w:szCs w:val="28"/>
        </w:rPr>
        <w:t xml:space="preserve">6. </w:t>
      </w:r>
      <w:r w:rsidRPr="00C42CEF">
        <w:rPr>
          <w:rFonts w:eastAsia="Calibri"/>
          <w:b/>
          <w:bCs/>
          <w:sz w:val="28"/>
          <w:szCs w:val="28"/>
          <w:lang w:eastAsia="en-US"/>
        </w:rPr>
        <w:t>Организация дневного сна воспитанников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lang w:eastAsia="en-US"/>
        </w:rPr>
        <w:t>6.1.</w:t>
      </w:r>
      <w:r w:rsidRPr="00065ABB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Дневной сон в ДОУ организуется в спальных комнатах однократно в </w:t>
      </w:r>
      <w:proofErr w:type="gramStart"/>
      <w:r>
        <w:rPr>
          <w:rFonts w:eastAsia="Calibri"/>
          <w:sz w:val="28"/>
          <w:szCs w:val="28"/>
          <w:lang w:eastAsia="en-US"/>
        </w:rPr>
        <w:t>после обеденное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время и составляет для детей от 1,5 до 3 лет не менее 3 часов, для детей от 3 до 7 лет 2 - 2,5 часа.</w:t>
      </w:r>
    </w:p>
    <w:p w:rsidR="007851F3" w:rsidRPr="00EE1F0F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1F0F">
        <w:rPr>
          <w:rFonts w:eastAsia="Calibri"/>
          <w:sz w:val="28"/>
          <w:szCs w:val="28"/>
          <w:lang w:eastAsia="en-US"/>
        </w:rPr>
        <w:t xml:space="preserve">6.2. После дневного сна во всех группах проводится гимнастика и закаливающие мероприятия. </w:t>
      </w:r>
    </w:p>
    <w:p w:rsidR="007851F3" w:rsidRPr="00EE1F0F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E1F0F">
        <w:rPr>
          <w:rFonts w:eastAsia="Calibri"/>
          <w:sz w:val="28"/>
          <w:szCs w:val="28"/>
          <w:lang w:eastAsia="en-US"/>
        </w:rPr>
        <w:t xml:space="preserve">6.3. Во время сна детей присутствие воспитателя или младшего воспитателя в спальне обязательно. </w:t>
      </w:r>
    </w:p>
    <w:p w:rsidR="007851F3" w:rsidRPr="00EE1F0F" w:rsidRDefault="007851F3" w:rsidP="007851F3">
      <w:pPr>
        <w:autoSpaceDE w:val="0"/>
        <w:autoSpaceDN w:val="0"/>
        <w:adjustRightInd w:val="0"/>
        <w:ind w:firstLine="567"/>
        <w:jc w:val="both"/>
        <w:rPr>
          <w:rFonts w:ascii="Times New Roman,Bold" w:eastAsia="Calibri" w:hAnsi="Times New Roman,Bold" w:cs="Times New Roman,Bold"/>
          <w:sz w:val="28"/>
          <w:szCs w:val="28"/>
          <w:lang w:eastAsia="en-US"/>
        </w:rPr>
      </w:pPr>
      <w:r w:rsidRPr="00EE1F0F">
        <w:rPr>
          <w:rFonts w:eastAsia="Calibri"/>
          <w:sz w:val="28"/>
          <w:szCs w:val="28"/>
          <w:lang w:eastAsia="en-US"/>
        </w:rPr>
        <w:t>6.4. Родителям не рекомендуется забирать ребенка домой во время сна.</w:t>
      </w:r>
    </w:p>
    <w:p w:rsidR="007851F3" w:rsidRDefault="007851F3" w:rsidP="007851F3">
      <w:pPr>
        <w:ind w:firstLine="567"/>
        <w:jc w:val="both"/>
        <w:rPr>
          <w:b/>
          <w:bCs/>
          <w:sz w:val="28"/>
          <w:szCs w:val="28"/>
        </w:rPr>
      </w:pPr>
    </w:p>
    <w:p w:rsidR="007851F3" w:rsidRPr="00D13171" w:rsidRDefault="007851F3" w:rsidP="007851F3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3D5096">
        <w:rPr>
          <w:b/>
          <w:bCs/>
          <w:sz w:val="28"/>
          <w:szCs w:val="28"/>
        </w:rPr>
        <w:t>Обеспечение безопасности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 xml:space="preserve">.1.  </w:t>
      </w:r>
      <w:r>
        <w:rPr>
          <w:rFonts w:eastAsia="Calibri"/>
          <w:sz w:val="28"/>
          <w:szCs w:val="28"/>
          <w:lang w:eastAsia="en-US"/>
        </w:rPr>
        <w:t>Безопасность воспитанников ДОУ обеспечивается за счет средств видеонаблюдения, телефонной связи, технических средств защиты, непосредственной связью через тревожную кнопку с правоохранительными службами.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7.2. Безопасное пребывание ребенка в ДОУ обеспечивается в соответствии с </w:t>
      </w:r>
      <w:proofErr w:type="spellStart"/>
      <w:r>
        <w:rPr>
          <w:rFonts w:eastAsia="Calibri"/>
          <w:sz w:val="28"/>
          <w:szCs w:val="28"/>
          <w:lang w:eastAsia="en-US"/>
        </w:rPr>
        <w:t>СанПиН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065ABB">
        <w:rPr>
          <w:rFonts w:eastAsia="Calibri"/>
          <w:sz w:val="28"/>
          <w:lang w:eastAsia="en-US"/>
        </w:rPr>
        <w:t>7.3</w:t>
      </w:r>
      <w:r w:rsidRPr="00065ABB">
        <w:rPr>
          <w:rFonts w:eastAsia="Calibri"/>
          <w:sz w:val="32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Учреждение несет ответственность за жизнь и здоровье воспитанников в помещениях и в пределах территории ДОУ, во время проведения экскурсий, прогулок организованных групп за территорию детского сада, обеспечивая сопровождение детей из числа работников ДОУ и родителей (законных представителей), выразивших желание сопровождать детей.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13171">
        <w:rPr>
          <w:sz w:val="28"/>
          <w:szCs w:val="28"/>
        </w:rPr>
        <w:t>Родители должны своевременно сообщать об изменении номера телефона, места жительства и места работы.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13171">
        <w:rPr>
          <w:sz w:val="28"/>
          <w:szCs w:val="28"/>
        </w:rPr>
        <w:t>.  Для обеспечения безопасности своего ребенка родитель (законный представитель) передает ребенка только лично в р</w:t>
      </w:r>
      <w:r w:rsidRPr="003D5096">
        <w:rPr>
          <w:sz w:val="28"/>
          <w:szCs w:val="28"/>
        </w:rPr>
        <w:t>уки воспитателя</w:t>
      </w:r>
      <w:r w:rsidRPr="00D13171">
        <w:rPr>
          <w:sz w:val="28"/>
          <w:szCs w:val="28"/>
        </w:rPr>
        <w:t>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13171">
        <w:rPr>
          <w:sz w:val="28"/>
          <w:szCs w:val="28"/>
        </w:rPr>
        <w:t>. 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  в ДОУ и его уход без сопровождения родителей (законных представителей).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>.  Воспитателям категорически запрещается отдавать ребенка лицам в нетрезвом состоянии, несовершеннолетним братьям  и сестрам, отпускать одних детей по просьбе родителей, отдавать незнакомым лицам.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D13171">
        <w:rPr>
          <w:sz w:val="28"/>
          <w:szCs w:val="28"/>
        </w:rPr>
        <w:t>.  Посторонним лицам запрещено находиться в помещении детского сада и на территории  без разрешения администрации.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1317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131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13171">
        <w:rPr>
          <w:sz w:val="28"/>
          <w:szCs w:val="28"/>
        </w:rPr>
        <w:t>Следить за тем, чтобы у ребенка в карманах не было острых, колющих и режущих предметов.</w:t>
      </w:r>
    </w:p>
    <w:p w:rsidR="007851F3" w:rsidRDefault="007851F3" w:rsidP="007851F3">
      <w:pPr>
        <w:pStyle w:val="Default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D13171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10</w:t>
      </w:r>
      <w:r w:rsidRPr="00D13171">
        <w:rPr>
          <w:rFonts w:eastAsia="Times New Roman"/>
          <w:sz w:val="28"/>
          <w:szCs w:val="28"/>
        </w:rPr>
        <w:t>.   </w:t>
      </w:r>
      <w:r>
        <w:rPr>
          <w:sz w:val="28"/>
          <w:szCs w:val="28"/>
        </w:rPr>
        <w:t xml:space="preserve">В ДОУ запрещается: 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находиться посторонним лицам в групповых и других помещениях детского сада без разрешения администрации; 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проходить в групповые помещения в верхней одежде, в грязной обуви; 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громко разговаривать в помещениях; 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нецензурно или в грубой форме выражаться; 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вести беседы, дискуссионные споры между родителями в раздевалках; 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въезжать на территорию ДОУ на личном автотранспорте; 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курить на территории ДОУ и за ее пределами на расстоянии 150 метров. 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Категорически запрещается родителям (законным представителям) унижать честь и достоинство чужого ребѐнка, применять меры физического и психического насилия. Все вопросы, возникающие по отношению к другим детям, решаются с воспитателем. </w:t>
      </w:r>
    </w:p>
    <w:p w:rsidR="007851F3" w:rsidRDefault="007851F3" w:rsidP="007851F3">
      <w:pPr>
        <w:ind w:firstLine="567"/>
        <w:jc w:val="both"/>
        <w:rPr>
          <w:b/>
          <w:bCs/>
          <w:sz w:val="28"/>
          <w:szCs w:val="28"/>
        </w:rPr>
      </w:pPr>
    </w:p>
    <w:p w:rsidR="007851F3" w:rsidRPr="00D13171" w:rsidRDefault="007851F3" w:rsidP="007851F3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3D5096">
        <w:rPr>
          <w:b/>
          <w:bCs/>
          <w:sz w:val="28"/>
          <w:szCs w:val="28"/>
        </w:rPr>
        <w:t>.  Права воспитанников ДОУ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13171">
        <w:rPr>
          <w:sz w:val="28"/>
          <w:szCs w:val="28"/>
        </w:rPr>
        <w:t>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proofErr w:type="gramStart"/>
      <w:r w:rsidRPr="00D13171">
        <w:rPr>
          <w:sz w:val="28"/>
          <w:szCs w:val="28"/>
        </w:rPr>
        <w:t xml:space="preserve"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End"/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8.3. </w:t>
      </w:r>
      <w:r w:rsidRPr="00D13171">
        <w:rPr>
          <w:sz w:val="28"/>
          <w:szCs w:val="28"/>
        </w:rPr>
        <w:t>Воспитанники  ДОУ  имеют право на развитие своих творческих способностей и интересов,  участие в конкурсах, выставках, смотрах, физкультурных мероприятиях и других массовых мероприятиях.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sz w:val="28"/>
          <w:szCs w:val="28"/>
        </w:rPr>
        <w:t>8</w:t>
      </w:r>
      <w:r w:rsidRPr="00D13171">
        <w:rPr>
          <w:sz w:val="28"/>
          <w:szCs w:val="28"/>
        </w:rPr>
        <w:t xml:space="preserve">.4. Воспитанники  ДОУ  имеют право </w:t>
      </w:r>
      <w:r>
        <w:rPr>
          <w:sz w:val="28"/>
          <w:szCs w:val="28"/>
        </w:rPr>
        <w:t>на п</w:t>
      </w:r>
      <w:r>
        <w:rPr>
          <w:rFonts w:eastAsia="Calibri"/>
          <w:sz w:val="28"/>
          <w:szCs w:val="28"/>
          <w:lang w:eastAsia="en-US"/>
        </w:rPr>
        <w:t>ользование в установленном порядке предметно-развивающей средой, объектами физкультурно-оздоровительной направленности.</w:t>
      </w:r>
    </w:p>
    <w:p w:rsidR="007851F3" w:rsidRDefault="007851F3" w:rsidP="007851F3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Pr="00D13171">
        <w:rPr>
          <w:rFonts w:eastAsia="Times New Roman"/>
          <w:sz w:val="28"/>
          <w:szCs w:val="28"/>
        </w:rPr>
        <w:t xml:space="preserve">.5. Воспитанники  ДОУ  имеют право </w:t>
      </w:r>
      <w:r>
        <w:rPr>
          <w:rFonts w:eastAsia="Times New Roman"/>
          <w:sz w:val="28"/>
          <w:szCs w:val="28"/>
        </w:rPr>
        <w:t>на п</w:t>
      </w:r>
      <w:r>
        <w:rPr>
          <w:sz w:val="28"/>
          <w:szCs w:val="28"/>
        </w:rPr>
        <w:t xml:space="preserve">еревод для получения дошкольного образования в форме семейного образования или в другое дошкольное образовательное учреждение. 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13171">
        <w:rPr>
          <w:sz w:val="28"/>
          <w:szCs w:val="28"/>
        </w:rPr>
        <w:t>.6. 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организацию питания;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13171">
        <w:rPr>
          <w:sz w:val="28"/>
          <w:szCs w:val="28"/>
        </w:rPr>
        <w:t>определение оптимальной образовательной нагрузки режима непосредственно образовательной деятельности;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обеспечение безопасности воспитанников во время пребывания в ДОУ;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профилактику несчастных случаев с воспитанниками во время пребывания в ДОУ;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13171">
        <w:rPr>
          <w:sz w:val="28"/>
          <w:szCs w:val="28"/>
        </w:rPr>
        <w:t xml:space="preserve">.7. Воспитанники  ДОУ  имеют право </w:t>
      </w:r>
      <w:r>
        <w:rPr>
          <w:sz w:val="28"/>
          <w:szCs w:val="28"/>
        </w:rPr>
        <w:t>на о</w:t>
      </w:r>
      <w:r w:rsidRPr="00D13171">
        <w:rPr>
          <w:sz w:val="28"/>
          <w:szCs w:val="28"/>
        </w:rPr>
        <w:t>рганизацию оказания первичной медико-санитарной помощи.  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8.8. ДОУ</w:t>
      </w:r>
      <w:r w:rsidRPr="00D13171">
        <w:rPr>
          <w:sz w:val="28"/>
          <w:szCs w:val="28"/>
        </w:rPr>
        <w:t xml:space="preserve"> при реализации ООП создает условия для охраны здоровья воспитанников, в том числе обеспечивает: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 xml:space="preserve">текущий </w:t>
      </w:r>
      <w:proofErr w:type="gramStart"/>
      <w:r w:rsidRPr="00D13171">
        <w:rPr>
          <w:sz w:val="28"/>
          <w:szCs w:val="28"/>
        </w:rPr>
        <w:t>контроль за</w:t>
      </w:r>
      <w:proofErr w:type="gramEnd"/>
      <w:r w:rsidRPr="00D13171">
        <w:rPr>
          <w:sz w:val="28"/>
          <w:szCs w:val="28"/>
        </w:rPr>
        <w:t xml:space="preserve"> состоянием здоровья воспитанников;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 w:rsidRPr="00D13171">
        <w:rPr>
          <w:sz w:val="28"/>
          <w:szCs w:val="28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3171">
        <w:rPr>
          <w:sz w:val="28"/>
          <w:szCs w:val="28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13171">
        <w:rPr>
          <w:sz w:val="28"/>
          <w:szCs w:val="28"/>
        </w:rPr>
        <w:t>Воспитанникам, испытывающим трудности в освоении ООП, развитии и социальной адаптации, оказывается педагогическая помощь</w:t>
      </w:r>
      <w:r>
        <w:rPr>
          <w:sz w:val="28"/>
          <w:szCs w:val="28"/>
        </w:rPr>
        <w:t>.</w:t>
      </w:r>
    </w:p>
    <w:p w:rsidR="007851F3" w:rsidRDefault="007851F3" w:rsidP="007851F3">
      <w:pPr>
        <w:ind w:firstLine="567"/>
        <w:jc w:val="both"/>
        <w:rPr>
          <w:b/>
          <w:bCs/>
          <w:sz w:val="28"/>
          <w:szCs w:val="28"/>
        </w:rPr>
      </w:pPr>
    </w:p>
    <w:p w:rsidR="007851F3" w:rsidRPr="00D13171" w:rsidRDefault="007851F3" w:rsidP="007851F3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3D5096">
        <w:rPr>
          <w:b/>
          <w:bCs/>
          <w:sz w:val="28"/>
          <w:szCs w:val="28"/>
        </w:rPr>
        <w:t>.</w:t>
      </w:r>
      <w:r w:rsidRPr="003D5096">
        <w:rPr>
          <w:sz w:val="28"/>
          <w:szCs w:val="28"/>
        </w:rPr>
        <w:t> </w:t>
      </w:r>
      <w:r w:rsidRPr="00D13171">
        <w:rPr>
          <w:sz w:val="28"/>
          <w:szCs w:val="28"/>
        </w:rPr>
        <w:t> </w:t>
      </w:r>
      <w:r w:rsidRPr="003D5096">
        <w:rPr>
          <w:b/>
          <w:bCs/>
          <w:sz w:val="28"/>
          <w:szCs w:val="28"/>
        </w:rPr>
        <w:t>Родительская плата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13171">
        <w:rPr>
          <w:sz w:val="28"/>
          <w:szCs w:val="28"/>
        </w:rPr>
        <w:t>.1.  Родители (законные представители) должны своевременно вносить плату за содержание обучающегося (воспитанника)  в порядке, указанном в Договоре.</w:t>
      </w:r>
    </w:p>
    <w:p w:rsidR="007851F3" w:rsidRPr="003D5096" w:rsidRDefault="007851F3" w:rsidP="007851F3">
      <w:pPr>
        <w:ind w:firstLine="567"/>
        <w:jc w:val="both"/>
        <w:rPr>
          <w:sz w:val="28"/>
          <w:szCs w:val="28"/>
        </w:rPr>
      </w:pPr>
    </w:p>
    <w:p w:rsidR="007851F3" w:rsidRPr="00D13171" w:rsidRDefault="007851F3" w:rsidP="007851F3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3D5096">
        <w:rPr>
          <w:b/>
          <w:bCs/>
          <w:sz w:val="28"/>
          <w:szCs w:val="28"/>
        </w:rPr>
        <w:t>.  Поощрения и дисциплинарное воздействие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13171">
        <w:rPr>
          <w:sz w:val="28"/>
          <w:szCs w:val="28"/>
        </w:rPr>
        <w:t>.1. Меры дисциплинарного взыскания не применяются к воспитанникам ДОУ.</w:t>
      </w:r>
    </w:p>
    <w:p w:rsidR="007851F3" w:rsidRPr="00D13171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10.2. Дисциплина в ДОУ</w:t>
      </w:r>
      <w:r w:rsidRPr="00D13171">
        <w:rPr>
          <w:sz w:val="28"/>
          <w:szCs w:val="28"/>
        </w:rPr>
        <w:t xml:space="preserve">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D13171">
        <w:rPr>
          <w:sz w:val="28"/>
          <w:szCs w:val="28"/>
        </w:rPr>
        <w:t>.3. 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7851F3" w:rsidRDefault="007851F3" w:rsidP="007851F3">
      <w:pPr>
        <w:ind w:firstLine="567"/>
        <w:jc w:val="both"/>
        <w:rPr>
          <w:sz w:val="28"/>
          <w:szCs w:val="28"/>
        </w:rPr>
      </w:pPr>
    </w:p>
    <w:p w:rsidR="007851F3" w:rsidRPr="002F618A" w:rsidRDefault="007851F3" w:rsidP="007851F3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2F618A">
        <w:rPr>
          <w:b/>
          <w:sz w:val="28"/>
          <w:szCs w:val="28"/>
        </w:rPr>
        <w:t>11.</w:t>
      </w:r>
      <w:r w:rsidRPr="002F618A">
        <w:rPr>
          <w:rFonts w:eastAsia="Calibri"/>
          <w:b/>
          <w:sz w:val="28"/>
          <w:szCs w:val="28"/>
          <w:lang w:eastAsia="en-US"/>
        </w:rPr>
        <w:t xml:space="preserve"> Защита прав воспитанников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11.1. В целях защиты прав воспитанников их родители (законные представители) самостоятельно или через своих представителей вправе направить руководителю ДОУ обращение о нарушении и (или) ущемлении работниками прав, свобод и социальных гарантий обучающегося, использовать не запрещенные законодательством РФ иные способы защиты своих прав и прав ребенка, его законных интересов.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851F3" w:rsidRDefault="007851F3" w:rsidP="007851F3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2F618A">
        <w:rPr>
          <w:rFonts w:eastAsia="Calibri"/>
          <w:b/>
          <w:sz w:val="28"/>
          <w:szCs w:val="28"/>
          <w:lang w:eastAsia="en-US"/>
        </w:rPr>
        <w:t>12. Заключительные положения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12.1. Настоящие Правила принимаются на педагогическом совете и утверждаются приказом заведующей ДОУ на неопределенный срок, пересматривается по мере необходимости. 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12.2. Соблюдение данных правил внутреннего распорядка воспитанниками, договора об образовании по образовательным программам дошкольного образования, заключенного между ДОУ и родителями (законными представителями) обязательно всеми сторонами образовательных отношений, что обеспечит комфортное, бесконфликтное пребывание ребенка в ДОУ. 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12.3. Если у родителей (законных представителей) возникают вопросы по организации образовательного процесса, пребыванию ребенка в группе, следует: обсудить это с воспитателями группы; если этот разговор не помог решению проблемы, в обязательном порядке обратитесь к заведующей детским садом, ее заместителю. 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12.4. При наличии серьезной проблемной ситуации необходимо обратиться к заведующей детским садом с письменным обращением для решения проблемы.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12.5. В отношении работников ДОУ, в связи с не выполнением и (или) не надлежащим выполнением их должностных обязанностей, повлекшим определенное нарушение, заведующая детским садом имеет право наложить дисциплинарное взыскание только при наличии письменного обращения, при выявлении в ходе служебного расследования достоверности фактов. 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12.6. Решение заведующей детским садом родитель (законный представитель) имеет право обжаловать в вышестоящих инстанциях, всеми не запрещенными законом способами. </w:t>
      </w:r>
    </w:p>
    <w:p w:rsidR="007851F3" w:rsidRDefault="007851F3" w:rsidP="007851F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>12.7. Анонимные звонки и обращения не рассматриваются.</w:t>
      </w:r>
    </w:p>
    <w:p w:rsidR="007851F3" w:rsidRPr="00E25230" w:rsidRDefault="007851F3" w:rsidP="007851F3">
      <w:pPr>
        <w:shd w:val="clear" w:color="auto" w:fill="FFFFFF"/>
        <w:ind w:firstLine="709"/>
        <w:jc w:val="both"/>
        <w:rPr>
          <w:b/>
          <w:sz w:val="32"/>
          <w:szCs w:val="32"/>
        </w:rPr>
      </w:pPr>
    </w:p>
    <w:p w:rsidR="008A56C9" w:rsidRDefault="008A56C9"/>
    <w:sectPr w:rsidR="008A56C9" w:rsidSect="00BE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161081"/>
    <w:multiLevelType w:val="hybridMultilevel"/>
    <w:tmpl w:val="6E9D6EE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BE0ABE"/>
    <w:multiLevelType w:val="hybridMultilevel"/>
    <w:tmpl w:val="3F695F9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0D401F6"/>
    <w:multiLevelType w:val="multilevel"/>
    <w:tmpl w:val="52EC8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592BCD"/>
    <w:multiLevelType w:val="singleLevel"/>
    <w:tmpl w:val="1C04372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51F3"/>
    <w:rsid w:val="00093389"/>
    <w:rsid w:val="003D05CD"/>
    <w:rsid w:val="00415B1B"/>
    <w:rsid w:val="007851F3"/>
    <w:rsid w:val="008A56C9"/>
    <w:rsid w:val="009C40DF"/>
    <w:rsid w:val="00B97041"/>
    <w:rsid w:val="00BE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851F3"/>
    <w:rPr>
      <w:b/>
      <w:bCs/>
    </w:rPr>
  </w:style>
  <w:style w:type="paragraph" w:styleId="a4">
    <w:name w:val="No Spacing"/>
    <w:uiPriority w:val="1"/>
    <w:qFormat/>
    <w:rsid w:val="007851F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7851F3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7851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nhideWhenUsed/>
    <w:rsid w:val="007851F3"/>
    <w:pPr>
      <w:spacing w:before="100" w:beforeAutospacing="1" w:after="100" w:afterAutospacing="1"/>
    </w:pPr>
  </w:style>
  <w:style w:type="paragraph" w:customStyle="1" w:styleId="Default">
    <w:name w:val="Default"/>
    <w:rsid w:val="007851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99661&amp;rnd=E90D6F4E88B44DEED8B5124CB3611059&amp;dst=100004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dcterms:created xsi:type="dcterms:W3CDTF">2023-03-27T07:02:00Z</dcterms:created>
  <dcterms:modified xsi:type="dcterms:W3CDTF">2023-03-27T09:30:00Z</dcterms:modified>
</cp:coreProperties>
</file>